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tabs>
          <w:tab w:val="left" w:pos="1321"/>
        </w:tabs>
        <w:spacing w:line="360" w:lineRule="auto"/>
        <w:jc w:val="center"/>
        <w:rPr>
          <w:b w:val="1"/>
          <w:smallCaps w:val="0"/>
          <w:color w:val="606060"/>
          <w:sz w:val="28"/>
          <w:szCs w:val="28"/>
        </w:rPr>
      </w:pPr>
      <w:r w:rsidDel="00000000" w:rsidR="00000000" w:rsidRPr="00000000">
        <w:rPr>
          <w:b w:val="1"/>
          <w:smallCaps w:val="0"/>
          <w:color w:val="606060"/>
          <w:sz w:val="28"/>
          <w:szCs w:val="28"/>
          <w:rtl w:val="0"/>
        </w:rPr>
        <w:t xml:space="preserve">Scoil Mhuire Allenwood</w:t>
      </w:r>
      <w:r w:rsidDel="00000000" w:rsidR="00000000" w:rsidRPr="00000000">
        <w:drawing>
          <wp:anchor allowOverlap="1" behindDoc="0" distB="0" distT="0" distL="114300" distR="114300" hidden="0" layoutInCell="1" locked="0" relativeHeight="0" simplePos="0">
            <wp:simplePos x="0" y="0"/>
            <wp:positionH relativeFrom="column">
              <wp:posOffset>457200</wp:posOffset>
            </wp:positionH>
            <wp:positionV relativeFrom="paragraph">
              <wp:posOffset>0</wp:posOffset>
            </wp:positionV>
            <wp:extent cx="1400175" cy="1371600"/>
            <wp:effectExtent b="0" l="0" r="0" t="0"/>
            <wp:wrapNone/>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400175" cy="1371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4105275</wp:posOffset>
            </wp:positionH>
            <wp:positionV relativeFrom="paragraph">
              <wp:posOffset>0</wp:posOffset>
            </wp:positionV>
            <wp:extent cx="1400175" cy="1371600"/>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400175" cy="1371600"/>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tabs>
          <w:tab w:val="left" w:pos="1321"/>
        </w:tabs>
        <w:spacing w:line="360" w:lineRule="auto"/>
        <w:jc w:val="center"/>
        <w:rPr>
          <w:b w:val="1"/>
          <w:smallCaps w:val="0"/>
          <w:color w:val="606060"/>
          <w:sz w:val="28"/>
          <w:szCs w:val="28"/>
        </w:rPr>
      </w:pPr>
      <w:r w:rsidDel="00000000" w:rsidR="00000000" w:rsidRPr="00000000">
        <w:rPr>
          <w:b w:val="1"/>
          <w:smallCaps w:val="0"/>
          <w:color w:val="606060"/>
          <w:sz w:val="28"/>
          <w:szCs w:val="28"/>
          <w:rtl w:val="0"/>
        </w:rPr>
        <w:t xml:space="preserve">Allenwood</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tabs>
          <w:tab w:val="left" w:pos="1321"/>
        </w:tabs>
        <w:spacing w:line="360" w:lineRule="auto"/>
        <w:jc w:val="center"/>
        <w:rPr>
          <w:b w:val="1"/>
          <w:smallCaps w:val="0"/>
          <w:color w:val="606060"/>
          <w:sz w:val="28"/>
          <w:szCs w:val="28"/>
        </w:rPr>
      </w:pPr>
      <w:r w:rsidDel="00000000" w:rsidR="00000000" w:rsidRPr="00000000">
        <w:rPr>
          <w:b w:val="1"/>
          <w:smallCaps w:val="0"/>
          <w:color w:val="606060"/>
          <w:sz w:val="28"/>
          <w:szCs w:val="28"/>
          <w:rtl w:val="0"/>
        </w:rPr>
        <w:t xml:space="preserve">Naas</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tabs>
          <w:tab w:val="left" w:pos="1321"/>
        </w:tabs>
        <w:spacing w:line="360" w:lineRule="auto"/>
        <w:jc w:val="center"/>
        <w:rPr>
          <w:b w:val="1"/>
          <w:smallCaps w:val="0"/>
          <w:color w:val="606060"/>
          <w:sz w:val="28"/>
          <w:szCs w:val="28"/>
        </w:rPr>
      </w:pPr>
      <w:r w:rsidDel="00000000" w:rsidR="00000000" w:rsidRPr="00000000">
        <w:rPr>
          <w:b w:val="1"/>
          <w:smallCaps w:val="0"/>
          <w:color w:val="606060"/>
          <w:sz w:val="28"/>
          <w:szCs w:val="28"/>
          <w:rtl w:val="0"/>
        </w:rPr>
        <w:t xml:space="preserve">Co. Kildare</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tabs>
          <w:tab w:val="left" w:pos="1321"/>
        </w:tabs>
        <w:spacing w:line="360" w:lineRule="auto"/>
        <w:ind w:left="826" w:firstLine="0"/>
        <w:jc w:val="center"/>
        <w:rPr>
          <w:b w:val="1"/>
          <w:i w:val="1"/>
          <w:smallCaps w:val="0"/>
          <w:color w:val="606060"/>
          <w:sz w:val="32"/>
          <w:szCs w:val="32"/>
        </w:rPr>
      </w:pPr>
      <w:r w:rsidDel="00000000" w:rsidR="00000000" w:rsidRPr="00000000">
        <w:rPr>
          <w:b w:val="1"/>
          <w:i w:val="1"/>
          <w:smallCaps w:val="0"/>
          <w:color w:val="606060"/>
          <w:sz w:val="32"/>
          <w:szCs w:val="32"/>
          <w:rtl w:val="0"/>
        </w:rPr>
        <w:t xml:space="preserve">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tabs>
          <w:tab w:val="left" w:pos="1321"/>
        </w:tabs>
        <w:spacing w:line="360" w:lineRule="auto"/>
        <w:jc w:val="center"/>
        <w:rPr>
          <w:b w:val="1"/>
          <w:i w:val="1"/>
          <w:smallCaps w:val="0"/>
          <w:color w:val="606060"/>
        </w:rPr>
      </w:pPr>
      <w:r w:rsidDel="00000000" w:rsidR="00000000" w:rsidRPr="00000000">
        <w:rPr>
          <w:b w:val="1"/>
          <w:i w:val="1"/>
          <w:smallCaps w:val="0"/>
          <w:color w:val="606060"/>
          <w:rtl w:val="0"/>
        </w:rPr>
        <w:t xml:space="preserve">Principal: Ciarán O’Toole</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tabs>
          <w:tab w:val="left" w:pos="1321"/>
        </w:tabs>
        <w:spacing w:line="360" w:lineRule="auto"/>
        <w:jc w:val="center"/>
        <w:rPr>
          <w:b w:val="1"/>
          <w:smallCaps w:val="0"/>
          <w:color w:val="606060"/>
        </w:rPr>
      </w:pPr>
      <w:r w:rsidDel="00000000" w:rsidR="00000000" w:rsidRPr="00000000">
        <w:rPr>
          <w:b w:val="1"/>
          <w:smallCaps w:val="0"/>
          <w:color w:val="606060"/>
          <w:rtl w:val="0"/>
        </w:rPr>
        <w:t xml:space="preserve">Phone 045 860826 / 860098</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tabs>
          <w:tab w:val="left" w:pos="1321"/>
        </w:tabs>
        <w:spacing w:line="360" w:lineRule="auto"/>
        <w:jc w:val="center"/>
        <w:rPr>
          <w:b w:val="1"/>
          <w:smallCaps w:val="0"/>
          <w:color w:val="0000ff"/>
          <w:u w:val="single"/>
        </w:rPr>
      </w:pPr>
      <w:r w:rsidDel="00000000" w:rsidR="00000000" w:rsidRPr="00000000">
        <w:rPr>
          <w:b w:val="1"/>
          <w:smallCaps w:val="0"/>
          <w:color w:val="606060"/>
          <w:rtl w:val="0"/>
        </w:rPr>
        <w:t xml:space="preserve">e-mail </w:t>
      </w:r>
      <w:hyperlink r:id="rId7">
        <w:r w:rsidDel="00000000" w:rsidR="00000000" w:rsidRPr="00000000">
          <w:rPr>
            <w:b w:val="1"/>
            <w:smallCaps w:val="0"/>
            <w:color w:val="0000ff"/>
            <w:u w:val="single"/>
            <w:rtl w:val="0"/>
          </w:rPr>
          <w:t xml:space="preserve">scoilmaw@gmail.com</w:t>
        </w:r>
      </w:hyperlink>
      <w:r w:rsidDel="00000000" w:rsidR="00000000" w:rsidRPr="00000000">
        <w:rPr>
          <w:b w:val="1"/>
          <w:smallCaps w:val="0"/>
          <w:color w:val="606060"/>
          <w:rtl w:val="0"/>
        </w:rPr>
        <w:t xml:space="preserve">      Website: </w:t>
      </w:r>
      <w:hyperlink r:id="rId8">
        <w:r w:rsidDel="00000000" w:rsidR="00000000" w:rsidRPr="00000000">
          <w:rPr>
            <w:b w:val="1"/>
            <w:smallCaps w:val="0"/>
            <w:color w:val="0000ff"/>
            <w:u w:val="single"/>
            <w:rtl w:val="0"/>
          </w:rPr>
          <w:t xml:space="preserve">www.scoilmhuireallenwood.ie</w:t>
        </w:r>
      </w:hyperlink>
      <w:r w:rsidDel="00000000" w:rsidR="00000000" w:rsidRPr="00000000">
        <w:rPr>
          <w:b w:val="1"/>
          <w:smallCaps w:val="0"/>
          <w:color w:val="0000ff"/>
          <w:u w:val="single"/>
          <w:rtl w:val="0"/>
        </w:rPr>
        <w:t xml:space="preserve">      Roll:20505S</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jc w:val="both"/>
        <w:rPr>
          <w:b w:val="1"/>
          <w:smallCaps w:val="0"/>
          <w:color w:val="0000ff"/>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jc w:val="center"/>
        <w:rPr>
          <w:b w:val="1"/>
          <w:smallCaps w:val="0"/>
          <w:color w:val="0000ff"/>
          <w:u w:val="single"/>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32"/>
          <w:szCs w:val="32"/>
        </w:rPr>
      </w:pPr>
      <w:r w:rsidDel="00000000" w:rsidR="00000000" w:rsidRPr="00000000">
        <w:rPr>
          <w:rFonts w:ascii="Verdana" w:cs="Verdana" w:eastAsia="Verdana" w:hAnsi="Verdana"/>
          <w:b w:val="1"/>
          <w:smallCaps w:val="0"/>
          <w:sz w:val="32"/>
          <w:szCs w:val="32"/>
          <w:rtl w:val="0"/>
        </w:rPr>
        <w:t xml:space="preserve">School Tours/Excursions/Field Trips Policy</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sz w:val="32"/>
          <w:szCs w:val="32"/>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Introductory statement</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rPr>
      </w:pPr>
      <w:r w:rsidDel="00000000" w:rsidR="00000000" w:rsidRPr="00000000">
        <w:rPr>
          <w:rFonts w:ascii="Verdana" w:cs="Verdana" w:eastAsia="Verdana" w:hAnsi="Verdana"/>
          <w:smallCaps w:val="0"/>
          <w:rtl w:val="0"/>
        </w:rPr>
        <w:t xml:space="preserve">This policy was drawn up by the Staff of the amalgamated Scoil Mhuire in 2021. Taking into account the age and interests of the children and the curriculum being covered, school tours will be arranged by the school to present the children with a new environment in which they can observe, investigate and relate their findings to their own environment. School tours are an important part of a child’s education, allowing them to extend their learning beyond the classroom. </w:t>
      </w:r>
      <w:r w:rsidDel="00000000" w:rsidR="00000000" w:rsidRPr="00000000">
        <w:rPr>
          <w:rFonts w:ascii="Verdana" w:cs="Verdana" w:eastAsia="Verdana" w:hAnsi="Verdana"/>
          <w:b w:val="1"/>
          <w:smallCaps w:val="0"/>
          <w:rtl w:val="0"/>
        </w:rPr>
        <w:t xml:space="preserve">Tours will be arranged at the discretion of the class teacher and will require the approval of the Board of Management.</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Rationale</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The need for this policy arises due to children being exposed to a wide variety of different experiences while on school outings, and the necessity to have a framework for good practice in place to cover all eventualities.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Aims and Objectives</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 </w:t>
      </w:r>
    </w:p>
    <w:p w:rsidR="00000000" w:rsidDel="00000000" w:rsidP="00000000" w:rsidRDefault="00000000" w:rsidRPr="00000000" w14:paraId="00000015">
      <w:pPr>
        <w:pageBreakBefore w:val="0"/>
        <w:widowControl w:val="1"/>
        <w:numPr>
          <w:ilvl w:val="0"/>
          <w:numId w:val="3"/>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To ensure all practical possibilities are covered in reducing the exposure of children to risk on outings.</w:t>
      </w:r>
    </w:p>
    <w:p w:rsidR="00000000" w:rsidDel="00000000" w:rsidP="00000000" w:rsidRDefault="00000000" w:rsidRPr="00000000" w14:paraId="00000016">
      <w:pPr>
        <w:pageBreakBefore w:val="0"/>
        <w:widowControl w:val="1"/>
        <w:numPr>
          <w:ilvl w:val="0"/>
          <w:numId w:val="3"/>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To provide an enjoyable educational experience for all children that is appropriate to their age and development level.</w:t>
      </w:r>
    </w:p>
    <w:p w:rsidR="00000000" w:rsidDel="00000000" w:rsidP="00000000" w:rsidRDefault="00000000" w:rsidRPr="00000000" w14:paraId="00000017">
      <w:pPr>
        <w:pageBreakBefore w:val="0"/>
        <w:widowControl w:val="1"/>
        <w:numPr>
          <w:ilvl w:val="0"/>
          <w:numId w:val="3"/>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To alternate the school tours from year to year so that pupils will encounter a wide range of venues and activities.</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ind w:left="720" w:hanging="720"/>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ind w:left="720" w:hanging="720"/>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Teachers will be mindful of DES guidelines which recommend that: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ind w:left="720" w:hanging="720"/>
        <w:jc w:val="both"/>
        <w:rPr>
          <w:rFonts w:ascii="Verdana" w:cs="Verdana" w:eastAsia="Verdana" w:hAnsi="Verdana"/>
          <w:i w:val="1"/>
          <w:smallCaps w:val="0"/>
        </w:rPr>
      </w:pPr>
      <w:r w:rsidDel="00000000" w:rsidR="00000000" w:rsidRPr="00000000">
        <w:rPr>
          <w:rFonts w:ascii="Verdana" w:cs="Verdana" w:eastAsia="Verdana" w:hAnsi="Verdana"/>
          <w:i w:val="1"/>
          <w:smallCaps w:val="0"/>
          <w:rtl w:val="0"/>
        </w:rPr>
        <w:t xml:space="preserve">‘The objective of educational tours for schools should be that they be of benefit to the </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ind w:left="720" w:hanging="720"/>
        <w:jc w:val="both"/>
        <w:rPr>
          <w:rFonts w:ascii="Verdana" w:cs="Verdana" w:eastAsia="Verdana" w:hAnsi="Verdana"/>
          <w:i w:val="1"/>
          <w:smallCaps w:val="0"/>
        </w:rPr>
      </w:pPr>
      <w:r w:rsidDel="00000000" w:rsidR="00000000" w:rsidRPr="00000000">
        <w:rPr>
          <w:rFonts w:ascii="Verdana" w:cs="Verdana" w:eastAsia="Verdana" w:hAnsi="Verdana"/>
          <w:i w:val="1"/>
          <w:smallCaps w:val="0"/>
          <w:rtl w:val="0"/>
        </w:rPr>
        <w:t xml:space="preserve">intellectual, cultural, and social development of the pupils taking part in them, and any </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ind w:left="720" w:hanging="720"/>
        <w:jc w:val="both"/>
        <w:rPr>
          <w:rFonts w:ascii="Verdana" w:cs="Verdana" w:eastAsia="Verdana" w:hAnsi="Verdana"/>
          <w:i w:val="1"/>
          <w:smallCaps w:val="0"/>
        </w:rPr>
      </w:pPr>
      <w:r w:rsidDel="00000000" w:rsidR="00000000" w:rsidRPr="00000000">
        <w:rPr>
          <w:rFonts w:ascii="Verdana" w:cs="Verdana" w:eastAsia="Verdana" w:hAnsi="Verdana"/>
          <w:i w:val="1"/>
          <w:smallCaps w:val="0"/>
          <w:rtl w:val="0"/>
        </w:rPr>
        <w:t xml:space="preserve">activity, in connection with a tour, which is in conflict with this objective is to be avoided’.</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ind w:left="720" w:hanging="720"/>
        <w:jc w:val="both"/>
        <w:rPr>
          <w:rFonts w:ascii="Verdana" w:cs="Verdana" w:eastAsia="Verdana" w:hAnsi="Verdana"/>
          <w:i w:val="1"/>
          <w:smallCaps w:val="0"/>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i w:val="1"/>
          <w:smallCaps w:val="0"/>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Policy Content</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It has been the policy of the school over the years to organise separate tour dates and destinations for Junior, Middle and Senior Classes.</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Examples of tours and excursions that might be considered, are listed below. This list is not prescriptive and may be subject to change, based on availability and class requirements. Teachers will ensure that venues are suitable for pupils with additional needs.</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Junior Classes:</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Lullymore Heritage and Discovery Park</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The Kildare Maze, Prosperous</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Clonfert Pet Farm</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Riverbank Theatre, Newbridge</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Moat Theatre Naas</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Playball (in-school experience)</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Middle Classes:</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Redhills Adventure, Kildare</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Dublin Zoo</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Japanese Gardens and National Stud, Kildare</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Visit to the Bog of Allen as part of Heritage in Schools/Green Schools Initiative</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Peace Proms</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Christmas Pantomime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Senior Classes:</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Croke Park Museum, Dublin</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Kilmainham Gaol Museum</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Dublin Castle</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National Museum of Ireland</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National Art Gallery</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Tayto Park, Co. Meath</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Clara Lara Funpark</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National Concert Hall</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Canal Walk to Robertstown.</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Cookery Demonstration</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The tours are structured in such a way as to provide an educational aspect in addition to an entertainment and recreational value.  It is now school policy to avoid shopping in shopping </w:t>
      </w:r>
      <w:r w:rsidDel="00000000" w:rsidR="00000000" w:rsidRPr="00000000">
        <w:rPr>
          <w:rFonts w:ascii="Verdana" w:cs="Verdana" w:eastAsia="Verdana" w:hAnsi="Verdana"/>
          <w:rtl w:val="0"/>
        </w:rPr>
        <w:t xml:space="preserve">centers</w:t>
      </w:r>
      <w:r w:rsidDel="00000000" w:rsidR="00000000" w:rsidRPr="00000000">
        <w:rPr>
          <w:rFonts w:ascii="Verdana" w:cs="Verdana" w:eastAsia="Verdana" w:hAnsi="Verdana"/>
          <w:smallCaps w:val="0"/>
          <w:rtl w:val="0"/>
        </w:rPr>
        <w:t xml:space="preserve"> due to the unnecessary dangers children can be exposed to and the difficulty in providing adequate supervision.</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It is school policy to assign individual groups of approximately 15 children to individual teachers/staff members.  This becomes possible as Special Education Teachers and/or Special Needs Assistants accompany mainstream classes on school outings.</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Transport</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The organiser of the tour will ensure that:</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ind w:left="360" w:firstLine="0"/>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46">
      <w:pPr>
        <w:pageBreakBefore w:val="0"/>
        <w:numPr>
          <w:ilvl w:val="0"/>
          <w:numId w:val="12"/>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A form of transport, appropriate to the distance and the numbers travelling will be chosen</w:t>
      </w:r>
    </w:p>
    <w:p w:rsidR="00000000" w:rsidDel="00000000" w:rsidP="00000000" w:rsidRDefault="00000000" w:rsidRPr="00000000" w14:paraId="00000047">
      <w:pPr>
        <w:pageBreakBefore w:val="0"/>
        <w:numPr>
          <w:ilvl w:val="0"/>
          <w:numId w:val="12"/>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The bus company/suppliers and drivers accept the following conditions:</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Conditions of Hiring</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All transport supplied, will be suitable, well-maintained and will have working seatbelts for all children and adults.  Teachers have the right to refuse any bus they find unsuitable for their outing.  If the bus proves unsuitable a replacement will be supplied or the money refunded.</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The driver will be used to dealing with children and have a thorough knowledge of and follow the itinerary and timetable for the tour.  The driver is responsible for the safety of the children while they are travelling, but teachers have the right to intervene if it is felt the the safety of the children is compromised:</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4D">
      <w:pPr>
        <w:pageBreakBefore w:val="0"/>
        <w:numPr>
          <w:ilvl w:val="0"/>
          <w:numId w:val="1"/>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The group will have access to the bus for the full day</w:t>
      </w:r>
    </w:p>
    <w:p w:rsidR="00000000" w:rsidDel="00000000" w:rsidP="00000000" w:rsidRDefault="00000000" w:rsidRPr="00000000" w14:paraId="0000004E">
      <w:pPr>
        <w:pageBreakBefore w:val="0"/>
        <w:numPr>
          <w:ilvl w:val="0"/>
          <w:numId w:val="1"/>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If the weather conditions are unfavourable the group will have the use of the bus for sheltering or for eating lunch.</w:t>
      </w:r>
    </w:p>
    <w:p w:rsidR="00000000" w:rsidDel="00000000" w:rsidP="00000000" w:rsidRDefault="00000000" w:rsidRPr="00000000" w14:paraId="0000004F">
      <w:pPr>
        <w:pageBreakBefore w:val="0"/>
        <w:numPr>
          <w:ilvl w:val="0"/>
          <w:numId w:val="1"/>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The consumption of food (snacking) and singing on the bus - at an acceptable level - will be at the discretion of the teacher in consultation with the driver</w:t>
      </w:r>
    </w:p>
    <w:p w:rsidR="00000000" w:rsidDel="00000000" w:rsidP="00000000" w:rsidRDefault="00000000" w:rsidRPr="00000000" w14:paraId="00000050">
      <w:pPr>
        <w:pageBreakBefore w:val="0"/>
        <w:numPr>
          <w:ilvl w:val="0"/>
          <w:numId w:val="1"/>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Buses will be left as they were found</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Tour Kit</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Leaders will need to prepare a tour kit to take on all outings.  Some of the items will be available from the school office.  The following items are recommended:</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55">
      <w:pPr>
        <w:pageBreakBefore w:val="0"/>
        <w:numPr>
          <w:ilvl w:val="0"/>
          <w:numId w:val="10"/>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First aid materials, refuse and illness bags, newspapers, kitchen roll, tissues, sanitary supplies for senior classes.  </w:t>
      </w:r>
    </w:p>
    <w:p w:rsidR="00000000" w:rsidDel="00000000" w:rsidP="00000000" w:rsidRDefault="00000000" w:rsidRPr="00000000" w14:paraId="00000056">
      <w:pPr>
        <w:pageBreakBefore w:val="0"/>
        <w:numPr>
          <w:ilvl w:val="0"/>
          <w:numId w:val="10"/>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Phone (teacher’s own), App with maps of the locality, umbrella, List of contact numbers for parents/guardians, contact number for bus driver.</w:t>
      </w:r>
    </w:p>
    <w:p w:rsidR="00000000" w:rsidDel="00000000" w:rsidP="00000000" w:rsidRDefault="00000000" w:rsidRPr="00000000" w14:paraId="00000057">
      <w:pPr>
        <w:pageBreakBefore w:val="0"/>
        <w:numPr>
          <w:ilvl w:val="0"/>
          <w:numId w:val="10"/>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Any medication required for a specific pupil, that has been approved for use by school staff in accordance with our Administration of Medication Policy.</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Cost</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The teachers will ensure that the cost of the tour is reasonable and represents value for money.  Children will be actively encouraged to save towards the cost of the tour. No child will be refused participation in the school trip due to family inability to pay. ‘Spending money’ will not be required on school tours.</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General </w:t>
      </w:r>
    </w:p>
    <w:p w:rsidR="00000000" w:rsidDel="00000000" w:rsidP="00000000" w:rsidRDefault="00000000" w:rsidRPr="00000000" w14:paraId="0000005D">
      <w:pPr>
        <w:pageBreakBefore w:val="0"/>
        <w:numPr>
          <w:ilvl w:val="0"/>
          <w:numId w:val="7"/>
        </w:numPr>
        <w:pBdr>
          <w:top w:space="0" w:sz="0" w:val="nil"/>
          <w:left w:space="0" w:sz="0" w:val="nil"/>
          <w:bottom w:space="0" w:sz="0" w:val="nil"/>
          <w:right w:space="0" w:sz="0" w:val="nil"/>
          <w:between w:space="0" w:sz="0" w:val="nil"/>
        </w:pBdr>
        <w:shd w:fill="auto" w:val="clear"/>
        <w:ind w:left="360" w:hanging="360"/>
        <w:jc w:val="both"/>
      </w:pPr>
      <w:r w:rsidDel="00000000" w:rsidR="00000000" w:rsidRPr="00000000">
        <w:rPr>
          <w:rFonts w:ascii="Verdana" w:cs="Verdana" w:eastAsia="Verdana" w:hAnsi="Verdana"/>
          <w:smallCaps w:val="0"/>
          <w:rtl w:val="0"/>
        </w:rPr>
        <w:t xml:space="preserve">Tours will be booked as early as possible and will usually take place in the 3rd term.  Teachers will be conscious of the likely "busier" days.  </w:t>
      </w:r>
    </w:p>
    <w:p w:rsidR="00000000" w:rsidDel="00000000" w:rsidP="00000000" w:rsidRDefault="00000000" w:rsidRPr="00000000" w14:paraId="0000005E">
      <w:pPr>
        <w:pageBreakBefore w:val="0"/>
        <w:numPr>
          <w:ilvl w:val="0"/>
          <w:numId w:val="7"/>
        </w:numPr>
        <w:pBdr>
          <w:top w:space="0" w:sz="0" w:val="nil"/>
          <w:left w:space="0" w:sz="0" w:val="nil"/>
          <w:bottom w:space="0" w:sz="0" w:val="nil"/>
          <w:right w:space="0" w:sz="0" w:val="nil"/>
          <w:between w:space="0" w:sz="0" w:val="nil"/>
        </w:pBdr>
        <w:shd w:fill="auto" w:val="clear"/>
        <w:ind w:left="360" w:hanging="360"/>
        <w:jc w:val="both"/>
      </w:pPr>
      <w:r w:rsidDel="00000000" w:rsidR="00000000" w:rsidRPr="00000000">
        <w:rPr>
          <w:rFonts w:ascii="Verdana" w:cs="Verdana" w:eastAsia="Verdana" w:hAnsi="Verdana"/>
          <w:smallCaps w:val="0"/>
          <w:rtl w:val="0"/>
        </w:rPr>
        <w:t xml:space="preserve">No more than two classes will travel together, unless venue and transport arrangements warrant otherwise.  Each class teacher will accept the role of "leader" for his/her class and will have a pre-arranged plan to deal with emergencies. </w:t>
      </w:r>
    </w:p>
    <w:p w:rsidR="00000000" w:rsidDel="00000000" w:rsidP="00000000" w:rsidRDefault="00000000" w:rsidRPr="00000000" w14:paraId="0000005F">
      <w:pPr>
        <w:pageBreakBefore w:val="0"/>
        <w:numPr>
          <w:ilvl w:val="0"/>
          <w:numId w:val="7"/>
        </w:numPr>
        <w:pBdr>
          <w:top w:space="0" w:sz="0" w:val="nil"/>
          <w:left w:space="0" w:sz="0" w:val="nil"/>
          <w:bottom w:space="0" w:sz="0" w:val="nil"/>
          <w:right w:space="0" w:sz="0" w:val="nil"/>
          <w:between w:space="0" w:sz="0" w:val="nil"/>
        </w:pBdr>
        <w:shd w:fill="auto" w:val="clear"/>
        <w:ind w:left="360" w:hanging="360"/>
        <w:jc w:val="both"/>
      </w:pPr>
      <w:r w:rsidDel="00000000" w:rsidR="00000000" w:rsidRPr="00000000">
        <w:rPr>
          <w:rFonts w:ascii="Verdana" w:cs="Verdana" w:eastAsia="Verdana" w:hAnsi="Verdana"/>
          <w:smallCaps w:val="0"/>
          <w:rtl w:val="0"/>
        </w:rPr>
        <w:t xml:space="preserve">Written parental permission must be given for children to go on the school tour.</w:t>
      </w:r>
    </w:p>
    <w:p w:rsidR="00000000" w:rsidDel="00000000" w:rsidP="00000000" w:rsidRDefault="00000000" w:rsidRPr="00000000" w14:paraId="00000060">
      <w:pPr>
        <w:pageBreakBefore w:val="0"/>
        <w:numPr>
          <w:ilvl w:val="0"/>
          <w:numId w:val="7"/>
        </w:numPr>
        <w:pBdr>
          <w:top w:space="0" w:sz="0" w:val="nil"/>
          <w:left w:space="0" w:sz="0" w:val="nil"/>
          <w:bottom w:space="0" w:sz="0" w:val="nil"/>
          <w:right w:space="0" w:sz="0" w:val="nil"/>
          <w:between w:space="0" w:sz="0" w:val="nil"/>
        </w:pBdr>
        <w:shd w:fill="auto" w:val="clear"/>
        <w:ind w:left="360" w:hanging="360"/>
        <w:jc w:val="both"/>
      </w:pPr>
      <w:r w:rsidDel="00000000" w:rsidR="00000000" w:rsidRPr="00000000">
        <w:rPr>
          <w:rFonts w:ascii="Verdana" w:cs="Verdana" w:eastAsia="Verdana" w:hAnsi="Verdana"/>
          <w:smallCaps w:val="0"/>
          <w:rtl w:val="0"/>
        </w:rPr>
        <w:t xml:space="preserve">Parents/guardians must inform the school of any medicinal requirements that the child may have, in accordance with our Administration of Medication Policy.</w:t>
      </w:r>
    </w:p>
    <w:p w:rsidR="00000000" w:rsidDel="00000000" w:rsidP="00000000" w:rsidRDefault="00000000" w:rsidRPr="00000000" w14:paraId="00000061">
      <w:pPr>
        <w:pageBreakBefore w:val="0"/>
        <w:numPr>
          <w:ilvl w:val="0"/>
          <w:numId w:val="7"/>
        </w:numPr>
        <w:pBdr>
          <w:top w:space="0" w:sz="0" w:val="nil"/>
          <w:left w:space="0" w:sz="0" w:val="nil"/>
          <w:bottom w:space="0" w:sz="0" w:val="nil"/>
          <w:right w:space="0" w:sz="0" w:val="nil"/>
          <w:between w:space="0" w:sz="0" w:val="nil"/>
        </w:pBdr>
        <w:shd w:fill="auto" w:val="clear"/>
        <w:ind w:left="360" w:hanging="360"/>
        <w:jc w:val="both"/>
      </w:pPr>
      <w:r w:rsidDel="00000000" w:rsidR="00000000" w:rsidRPr="00000000">
        <w:rPr>
          <w:rFonts w:ascii="Verdana" w:cs="Verdana" w:eastAsia="Verdana" w:hAnsi="Verdana"/>
          <w:smallCaps w:val="0"/>
          <w:rtl w:val="0"/>
        </w:rPr>
        <w:t xml:space="preserve">Parents/guardians should notify the school of any travel sickness issues.</w:t>
      </w:r>
    </w:p>
    <w:p w:rsidR="00000000" w:rsidDel="00000000" w:rsidP="00000000" w:rsidRDefault="00000000" w:rsidRPr="00000000" w14:paraId="00000062">
      <w:pPr>
        <w:pageBreakBefore w:val="0"/>
        <w:numPr>
          <w:ilvl w:val="0"/>
          <w:numId w:val="7"/>
        </w:numPr>
        <w:pBdr>
          <w:top w:space="0" w:sz="0" w:val="nil"/>
          <w:left w:space="0" w:sz="0" w:val="nil"/>
          <w:bottom w:space="0" w:sz="0" w:val="nil"/>
          <w:right w:space="0" w:sz="0" w:val="nil"/>
          <w:between w:space="0" w:sz="0" w:val="nil"/>
        </w:pBdr>
        <w:shd w:fill="auto" w:val="clear"/>
        <w:ind w:left="360" w:hanging="360"/>
        <w:jc w:val="both"/>
      </w:pPr>
      <w:r w:rsidDel="00000000" w:rsidR="00000000" w:rsidRPr="00000000">
        <w:rPr>
          <w:rFonts w:ascii="Verdana" w:cs="Verdana" w:eastAsia="Verdana" w:hAnsi="Verdana"/>
          <w:smallCaps w:val="0"/>
          <w:rtl w:val="0"/>
        </w:rPr>
        <w:t xml:space="preserve">Parents must give teachers the permission to seek professional medical attention for their child if deemed necessary. </w:t>
      </w:r>
    </w:p>
    <w:p w:rsidR="00000000" w:rsidDel="00000000" w:rsidP="00000000" w:rsidRDefault="00000000" w:rsidRPr="00000000" w14:paraId="00000063">
      <w:pPr>
        <w:pageBreakBefore w:val="0"/>
        <w:widowControl w:val="1"/>
        <w:numPr>
          <w:ilvl w:val="0"/>
          <w:numId w:val="7"/>
        </w:numPr>
        <w:pBdr>
          <w:top w:space="0" w:sz="0" w:val="nil"/>
          <w:left w:space="0" w:sz="0" w:val="nil"/>
          <w:bottom w:space="0" w:sz="0" w:val="nil"/>
          <w:right w:space="0" w:sz="0" w:val="nil"/>
          <w:between w:space="0" w:sz="0" w:val="nil"/>
        </w:pBdr>
        <w:shd w:fill="auto" w:val="clear"/>
        <w:ind w:left="360" w:hanging="360"/>
        <w:jc w:val="both"/>
      </w:pPr>
      <w:r w:rsidDel="00000000" w:rsidR="00000000" w:rsidRPr="00000000">
        <w:rPr>
          <w:rFonts w:ascii="Verdana" w:cs="Verdana" w:eastAsia="Verdana" w:hAnsi="Verdana"/>
          <w:smallCaps w:val="0"/>
          <w:rtl w:val="0"/>
        </w:rPr>
        <w:t xml:space="preserve">Children must follow requests from their supervisors at all times.</w:t>
      </w:r>
    </w:p>
    <w:p w:rsidR="00000000" w:rsidDel="00000000" w:rsidP="00000000" w:rsidRDefault="00000000" w:rsidRPr="00000000" w14:paraId="00000064">
      <w:pPr>
        <w:pageBreakBefore w:val="0"/>
        <w:widowControl w:val="1"/>
        <w:numPr>
          <w:ilvl w:val="0"/>
          <w:numId w:val="7"/>
        </w:numPr>
        <w:pBdr>
          <w:top w:space="0" w:sz="0" w:val="nil"/>
          <w:left w:space="0" w:sz="0" w:val="nil"/>
          <w:bottom w:space="0" w:sz="0" w:val="nil"/>
          <w:right w:space="0" w:sz="0" w:val="nil"/>
          <w:between w:space="0" w:sz="0" w:val="nil"/>
        </w:pBdr>
        <w:shd w:fill="auto" w:val="clear"/>
        <w:ind w:left="360" w:hanging="360"/>
        <w:jc w:val="both"/>
      </w:pPr>
      <w:r w:rsidDel="00000000" w:rsidR="00000000" w:rsidRPr="00000000">
        <w:rPr>
          <w:rFonts w:ascii="Verdana" w:cs="Verdana" w:eastAsia="Verdana" w:hAnsi="Verdana"/>
          <w:smallCaps w:val="0"/>
          <w:rtl w:val="0"/>
        </w:rPr>
        <w:t xml:space="preserve">Children must remain seated with seatbelts fastened while the bus is in motion.</w:t>
      </w:r>
    </w:p>
    <w:p w:rsidR="00000000" w:rsidDel="00000000" w:rsidP="00000000" w:rsidRDefault="00000000" w:rsidRPr="00000000" w14:paraId="00000065">
      <w:pPr>
        <w:pageBreakBefore w:val="0"/>
        <w:widowControl w:val="1"/>
        <w:numPr>
          <w:ilvl w:val="0"/>
          <w:numId w:val="7"/>
        </w:numPr>
        <w:pBdr>
          <w:top w:space="0" w:sz="0" w:val="nil"/>
          <w:left w:space="0" w:sz="0" w:val="nil"/>
          <w:bottom w:space="0" w:sz="0" w:val="nil"/>
          <w:right w:space="0" w:sz="0" w:val="nil"/>
          <w:between w:space="0" w:sz="0" w:val="nil"/>
        </w:pBdr>
        <w:shd w:fill="auto" w:val="clear"/>
        <w:ind w:left="360" w:hanging="360"/>
        <w:jc w:val="both"/>
      </w:pPr>
      <w:r w:rsidDel="00000000" w:rsidR="00000000" w:rsidRPr="00000000">
        <w:rPr>
          <w:rFonts w:ascii="Verdana" w:cs="Verdana" w:eastAsia="Verdana" w:hAnsi="Verdana"/>
          <w:smallCaps w:val="0"/>
          <w:rtl w:val="0"/>
        </w:rPr>
        <w:t xml:space="preserve">Children must remain with their allocated grouping and supervisor at all times.</w:t>
      </w:r>
    </w:p>
    <w:p w:rsidR="00000000" w:rsidDel="00000000" w:rsidP="00000000" w:rsidRDefault="00000000" w:rsidRPr="00000000" w14:paraId="00000066">
      <w:pPr>
        <w:pageBreakBefore w:val="0"/>
        <w:widowControl w:val="1"/>
        <w:numPr>
          <w:ilvl w:val="0"/>
          <w:numId w:val="7"/>
        </w:numPr>
        <w:pBdr>
          <w:top w:space="0" w:sz="0" w:val="nil"/>
          <w:left w:space="0" w:sz="0" w:val="nil"/>
          <w:bottom w:space="0" w:sz="0" w:val="nil"/>
          <w:right w:space="0" w:sz="0" w:val="nil"/>
          <w:between w:space="0" w:sz="0" w:val="nil"/>
        </w:pBdr>
        <w:shd w:fill="auto" w:val="clear"/>
        <w:ind w:left="360" w:hanging="360"/>
        <w:jc w:val="both"/>
      </w:pPr>
      <w:r w:rsidDel="00000000" w:rsidR="00000000" w:rsidRPr="00000000">
        <w:rPr>
          <w:rFonts w:ascii="Verdana" w:cs="Verdana" w:eastAsia="Verdana" w:hAnsi="Verdana"/>
          <w:smallCaps w:val="0"/>
          <w:rtl w:val="0"/>
        </w:rPr>
        <w:t xml:space="preserve">Children must notify their teacher/supervisor if they need to use the toilet. No fewer than two children may visit the toilet at the same time, under the supervision of the teacher/supervisor.</w:t>
      </w:r>
    </w:p>
    <w:p w:rsidR="00000000" w:rsidDel="00000000" w:rsidP="00000000" w:rsidRDefault="00000000" w:rsidRPr="00000000" w14:paraId="00000067">
      <w:pPr>
        <w:pageBreakBefore w:val="0"/>
        <w:widowControl w:val="1"/>
        <w:numPr>
          <w:ilvl w:val="0"/>
          <w:numId w:val="7"/>
        </w:numPr>
        <w:pBdr>
          <w:top w:space="0" w:sz="0" w:val="nil"/>
          <w:left w:space="0" w:sz="0" w:val="nil"/>
          <w:bottom w:space="0" w:sz="0" w:val="nil"/>
          <w:right w:space="0" w:sz="0" w:val="nil"/>
          <w:between w:space="0" w:sz="0" w:val="nil"/>
        </w:pBdr>
        <w:shd w:fill="auto" w:val="clear"/>
        <w:ind w:left="360" w:hanging="360"/>
        <w:jc w:val="both"/>
      </w:pPr>
      <w:r w:rsidDel="00000000" w:rsidR="00000000" w:rsidRPr="00000000">
        <w:rPr>
          <w:rFonts w:ascii="Verdana" w:cs="Verdana" w:eastAsia="Verdana" w:hAnsi="Verdana"/>
          <w:smallCaps w:val="0"/>
          <w:rtl w:val="0"/>
        </w:rPr>
        <w:t xml:space="preserve">Children will line up in their individual groups on disembarking from the bus.</w:t>
      </w:r>
    </w:p>
    <w:p w:rsidR="00000000" w:rsidDel="00000000" w:rsidP="00000000" w:rsidRDefault="00000000" w:rsidRPr="00000000" w14:paraId="00000068">
      <w:pPr>
        <w:pageBreakBefore w:val="0"/>
        <w:widowControl w:val="1"/>
        <w:numPr>
          <w:ilvl w:val="0"/>
          <w:numId w:val="7"/>
        </w:numPr>
        <w:pBdr>
          <w:top w:space="0" w:sz="0" w:val="nil"/>
          <w:left w:space="0" w:sz="0" w:val="nil"/>
          <w:bottom w:space="0" w:sz="0" w:val="nil"/>
          <w:right w:space="0" w:sz="0" w:val="nil"/>
          <w:between w:space="0" w:sz="0" w:val="nil"/>
        </w:pBdr>
        <w:shd w:fill="auto" w:val="clear"/>
        <w:ind w:left="360" w:hanging="360"/>
        <w:jc w:val="both"/>
      </w:pPr>
      <w:r w:rsidDel="00000000" w:rsidR="00000000" w:rsidRPr="00000000">
        <w:rPr>
          <w:rFonts w:ascii="Verdana" w:cs="Verdana" w:eastAsia="Verdana" w:hAnsi="Verdana"/>
          <w:smallCaps w:val="0"/>
          <w:rtl w:val="0"/>
        </w:rPr>
        <w:t xml:space="preserve">Roll calls are taken when children return to the bus after each segment of the tour</w:t>
      </w:r>
    </w:p>
    <w:p w:rsidR="00000000" w:rsidDel="00000000" w:rsidP="00000000" w:rsidRDefault="00000000" w:rsidRPr="00000000" w14:paraId="00000069">
      <w:pPr>
        <w:pageBreakBefore w:val="0"/>
        <w:numPr>
          <w:ilvl w:val="0"/>
          <w:numId w:val="7"/>
        </w:numPr>
        <w:pBdr>
          <w:top w:space="0" w:sz="0" w:val="nil"/>
          <w:left w:space="0" w:sz="0" w:val="nil"/>
          <w:bottom w:space="0" w:sz="0" w:val="nil"/>
          <w:right w:space="0" w:sz="0" w:val="nil"/>
          <w:between w:space="0" w:sz="0" w:val="nil"/>
        </w:pBdr>
        <w:shd w:fill="auto" w:val="clear"/>
        <w:ind w:left="360" w:hanging="360"/>
        <w:jc w:val="both"/>
      </w:pPr>
      <w:r w:rsidDel="00000000" w:rsidR="00000000" w:rsidRPr="00000000">
        <w:rPr>
          <w:rFonts w:ascii="Verdana" w:cs="Verdana" w:eastAsia="Verdana" w:hAnsi="Verdana"/>
          <w:smallCaps w:val="0"/>
          <w:rtl w:val="0"/>
        </w:rPr>
        <w:t xml:space="preserve">Children are not allowed to bring mobile phones/other electronic devices on school tours.</w:t>
      </w:r>
    </w:p>
    <w:p w:rsidR="00000000" w:rsidDel="00000000" w:rsidP="00000000" w:rsidRDefault="00000000" w:rsidRPr="00000000" w14:paraId="0000006A">
      <w:pPr>
        <w:pageBreakBefore w:val="0"/>
        <w:numPr>
          <w:ilvl w:val="0"/>
          <w:numId w:val="7"/>
        </w:numPr>
        <w:pBdr>
          <w:top w:space="0" w:sz="0" w:val="nil"/>
          <w:left w:space="0" w:sz="0" w:val="nil"/>
          <w:bottom w:space="0" w:sz="0" w:val="nil"/>
          <w:right w:space="0" w:sz="0" w:val="nil"/>
          <w:between w:space="0" w:sz="0" w:val="nil"/>
        </w:pBdr>
        <w:shd w:fill="auto" w:val="clear"/>
        <w:ind w:left="360" w:hanging="360"/>
        <w:jc w:val="both"/>
      </w:pPr>
      <w:r w:rsidDel="00000000" w:rsidR="00000000" w:rsidRPr="00000000">
        <w:rPr>
          <w:rFonts w:ascii="Verdana" w:cs="Verdana" w:eastAsia="Verdana" w:hAnsi="Verdana"/>
          <w:smallCaps w:val="0"/>
          <w:rtl w:val="0"/>
        </w:rPr>
        <w:t xml:space="preserve">Pupils must wear the school uniform or tracksuit except in special circumstances.</w:t>
      </w:r>
    </w:p>
    <w:p w:rsidR="00000000" w:rsidDel="00000000" w:rsidP="00000000" w:rsidRDefault="00000000" w:rsidRPr="00000000" w14:paraId="0000006B">
      <w:pPr>
        <w:pageBreakBefore w:val="0"/>
        <w:numPr>
          <w:ilvl w:val="0"/>
          <w:numId w:val="7"/>
        </w:numPr>
        <w:pBdr>
          <w:top w:space="0" w:sz="0" w:val="nil"/>
          <w:left w:space="0" w:sz="0" w:val="nil"/>
          <w:bottom w:space="0" w:sz="0" w:val="nil"/>
          <w:right w:space="0" w:sz="0" w:val="nil"/>
          <w:between w:space="0" w:sz="0" w:val="nil"/>
        </w:pBdr>
        <w:shd w:fill="auto" w:val="clear"/>
        <w:ind w:left="360" w:hanging="360"/>
        <w:jc w:val="both"/>
      </w:pPr>
      <w:r w:rsidDel="00000000" w:rsidR="00000000" w:rsidRPr="00000000">
        <w:rPr>
          <w:rFonts w:ascii="Verdana" w:cs="Verdana" w:eastAsia="Verdana" w:hAnsi="Verdana"/>
          <w:smallCaps w:val="0"/>
          <w:rtl w:val="0"/>
        </w:rPr>
        <w:t xml:space="preserve">Pupils should bring a healthy packed lunch and an adequate supply of drinks for the day.The School’s Healthy Eating Policy will apply on the school tour. </w:t>
      </w:r>
    </w:p>
    <w:p w:rsidR="00000000" w:rsidDel="00000000" w:rsidP="00000000" w:rsidRDefault="00000000" w:rsidRPr="00000000" w14:paraId="0000006C">
      <w:pPr>
        <w:pageBreakBefore w:val="0"/>
        <w:numPr>
          <w:ilvl w:val="0"/>
          <w:numId w:val="7"/>
        </w:numPr>
        <w:pBdr>
          <w:top w:space="0" w:sz="0" w:val="nil"/>
          <w:left w:space="0" w:sz="0" w:val="nil"/>
          <w:bottom w:space="0" w:sz="0" w:val="nil"/>
          <w:right w:space="0" w:sz="0" w:val="nil"/>
          <w:between w:space="0" w:sz="0" w:val="nil"/>
        </w:pBdr>
        <w:shd w:fill="auto" w:val="clear"/>
        <w:ind w:left="360" w:hanging="360"/>
        <w:jc w:val="both"/>
      </w:pPr>
      <w:r w:rsidDel="00000000" w:rsidR="00000000" w:rsidRPr="00000000">
        <w:rPr>
          <w:rFonts w:ascii="Verdana" w:cs="Verdana" w:eastAsia="Verdana" w:hAnsi="Verdana"/>
          <w:smallCaps w:val="0"/>
          <w:rtl w:val="0"/>
        </w:rPr>
        <w:t xml:space="preserve">Pupils should arrive at least 15 minutes before departure time so that the teacher can call the roll and record attendance of the pupils. </w:t>
      </w:r>
    </w:p>
    <w:p w:rsidR="00000000" w:rsidDel="00000000" w:rsidP="00000000" w:rsidRDefault="00000000" w:rsidRPr="00000000" w14:paraId="0000006D">
      <w:pPr>
        <w:pageBreakBefore w:val="0"/>
        <w:numPr>
          <w:ilvl w:val="0"/>
          <w:numId w:val="7"/>
        </w:numPr>
        <w:pBdr>
          <w:top w:space="0" w:sz="0" w:val="nil"/>
          <w:left w:space="0" w:sz="0" w:val="nil"/>
          <w:bottom w:space="0" w:sz="0" w:val="nil"/>
          <w:right w:space="0" w:sz="0" w:val="nil"/>
          <w:between w:space="0" w:sz="0" w:val="nil"/>
        </w:pBdr>
        <w:shd w:fill="auto" w:val="clear"/>
        <w:ind w:left="360" w:hanging="360"/>
        <w:jc w:val="both"/>
      </w:pPr>
      <w:r w:rsidDel="00000000" w:rsidR="00000000" w:rsidRPr="00000000">
        <w:rPr>
          <w:rFonts w:ascii="Verdana" w:cs="Verdana" w:eastAsia="Verdana" w:hAnsi="Verdana"/>
          <w:smallCaps w:val="0"/>
          <w:rtl w:val="0"/>
        </w:rPr>
        <w:t xml:space="preserve">Rain gear and/or sunscreen (depending on weather conditions) will be essential for all children and a change of clothes may be necessary, depending on the venue.</w:t>
      </w:r>
    </w:p>
    <w:p w:rsidR="00000000" w:rsidDel="00000000" w:rsidP="00000000" w:rsidRDefault="00000000" w:rsidRPr="00000000" w14:paraId="000000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policy should be read in conjunction with our School’s First Aid Policy.</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Reports</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Where problems arise either with venue or transport teachers will report back to the transport/tour organiser who will in turn will discuss it with the Principal. If there is an unexpected delay and children are likely to return to the school later than anticipated, the Leader will phone the School Principal or the Office and Parents/Guardians will be notified of the delay. </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Conduct on Tours</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Pupils’ behaviour on tours will comply with the standard set down in the School's Code of Behaviour.  In certain circumstances parents may be asked to agree to a contract on behaviour.  Where it is felt that a child's conduct would pose a safety risk or inhibit the educational benefit for self or others, the teacher may refuse the child permission to travel.  Parents will be advised of this in advance.</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Safety and Supervision</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Teachers will be extra vigilant when taking children out of the school.  Special attention will be paid to - Road Safety, Behaviour on bus, Risks posed by particular venues (e.g. adventure playgrounds etc.). </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Informing Parents</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Teachers will ensure that Parents are given sufficient notice of:</w:t>
      </w:r>
    </w:p>
    <w:p w:rsidR="00000000" w:rsidDel="00000000" w:rsidP="00000000" w:rsidRDefault="00000000" w:rsidRPr="00000000" w14:paraId="0000007B">
      <w:pPr>
        <w:pageBreakBefore w:val="0"/>
        <w:numPr>
          <w:ilvl w:val="0"/>
          <w:numId w:val="8"/>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Itinerary &amp; Timetable</w:t>
      </w:r>
    </w:p>
    <w:p w:rsidR="00000000" w:rsidDel="00000000" w:rsidP="00000000" w:rsidRDefault="00000000" w:rsidRPr="00000000" w14:paraId="0000007C">
      <w:pPr>
        <w:pageBreakBefore w:val="0"/>
        <w:numPr>
          <w:ilvl w:val="0"/>
          <w:numId w:val="4"/>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Cost</w:t>
      </w:r>
    </w:p>
    <w:p w:rsidR="00000000" w:rsidDel="00000000" w:rsidP="00000000" w:rsidRDefault="00000000" w:rsidRPr="00000000" w14:paraId="0000007D">
      <w:pPr>
        <w:pageBreakBefore w:val="0"/>
        <w:numPr>
          <w:ilvl w:val="0"/>
          <w:numId w:val="4"/>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Special clothing necessary and packed lunch (no glassware).</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tabs>
          <w:tab w:val="left" w:pos="5616"/>
        </w:tabs>
        <w:jc w:val="both"/>
        <w:rPr>
          <w:rFonts w:ascii="Verdana" w:cs="Verdana" w:eastAsia="Verdana" w:hAnsi="Verdana"/>
          <w:smallCaps w:val="0"/>
        </w:rPr>
      </w:pPr>
      <w:r w:rsidDel="00000000" w:rsidR="00000000" w:rsidRPr="00000000">
        <w:rPr>
          <w:rFonts w:ascii="Verdana" w:cs="Verdana" w:eastAsia="Verdana" w:hAnsi="Verdana"/>
          <w:smallCaps w:val="0"/>
          <w:rtl w:val="0"/>
        </w:rPr>
        <w:tab/>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Fieldtrips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Fieldtrips which relate to a particular curricular area are encouraged. These trips can range from simple walks around the school to organised trips to relevant places of interest.  </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principal must be informed in advance if it is proposed that a class leave the school grounds.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Teachers are encouraged to plan and prepare children in advance of the trip and to carry out some follow up work in the classroom following the fieldtrip.</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Teachers should ensure adequate supervision at all times. Where necessary, an SNA or SEN Teacher should also accompany the class on the trip.</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Children should be appropriately dressed for the fieldtrip e.g. raingear, suitable footwear etc.</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Success Criteria</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sz w:val="22"/>
          <w:szCs w:val="22"/>
        </w:rPr>
      </w:pPr>
      <w:r w:rsidDel="00000000" w:rsidR="00000000" w:rsidRPr="00000000">
        <w:rPr>
          <w:rtl w:val="0"/>
        </w:rPr>
      </w:r>
    </w:p>
    <w:p w:rsidR="00000000" w:rsidDel="00000000" w:rsidP="00000000" w:rsidRDefault="00000000" w:rsidRPr="00000000" w14:paraId="00000089">
      <w:pPr>
        <w:pageBreakBefore w:val="0"/>
        <w:widowControl w:val="1"/>
        <w:numPr>
          <w:ilvl w:val="0"/>
          <w:numId w:val="5"/>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Positive experiences for all </w:t>
      </w:r>
    </w:p>
    <w:p w:rsidR="00000000" w:rsidDel="00000000" w:rsidP="00000000" w:rsidRDefault="00000000" w:rsidRPr="00000000" w14:paraId="0000008A">
      <w:pPr>
        <w:pageBreakBefore w:val="0"/>
        <w:widowControl w:val="1"/>
        <w:numPr>
          <w:ilvl w:val="0"/>
          <w:numId w:val="5"/>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Children having a safe enjoyable experience</w:t>
      </w:r>
    </w:p>
    <w:p w:rsidR="00000000" w:rsidDel="00000000" w:rsidP="00000000" w:rsidRDefault="00000000" w:rsidRPr="00000000" w14:paraId="0000008B">
      <w:pPr>
        <w:pageBreakBefore w:val="0"/>
        <w:widowControl w:val="1"/>
        <w:numPr>
          <w:ilvl w:val="0"/>
          <w:numId w:val="5"/>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Teacher/Parent Satisfaction</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sz w:val="22"/>
          <w:szCs w:val="22"/>
        </w:rPr>
      </w:pPr>
      <w:r w:rsidDel="00000000" w:rsidR="00000000" w:rsidRPr="00000000">
        <w:rPr>
          <w:rFonts w:ascii="Verdana" w:cs="Verdana" w:eastAsia="Verdana" w:hAnsi="Verdana"/>
          <w:b w:val="1"/>
          <w:smallCaps w:val="0"/>
          <w:sz w:val="22"/>
          <w:szCs w:val="22"/>
          <w:rtl w:val="0"/>
        </w:rPr>
        <w:t xml:space="preserve">Review/Ratification</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This policy was ratified by the Board of Management on </w:t>
      </w:r>
      <w:r w:rsidDel="00000000" w:rsidR="00000000" w:rsidRPr="00000000">
        <w:rPr>
          <w:rFonts w:ascii="Verdana" w:cs="Verdana" w:eastAsia="Verdana" w:hAnsi="Verdana"/>
          <w:rtl w:val="0"/>
        </w:rPr>
        <w:t xml:space="preserve">07/04/2022</w:t>
      </w: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rPr>
      </w:pPr>
      <w:r w:rsidDel="00000000" w:rsidR="00000000" w:rsidRPr="00000000">
        <w:rPr>
          <w:rFonts w:ascii="Verdana" w:cs="Verdana" w:eastAsia="Verdana" w:hAnsi="Verdana"/>
          <w:smallCaps w:val="0"/>
          <w:rtl w:val="0"/>
        </w:rPr>
        <w:t xml:space="preserve">Reviews will be conducted in light of experience from year to year. A full review of this policy will take place in 202</w:t>
      </w:r>
      <w:r w:rsidDel="00000000" w:rsidR="00000000" w:rsidRPr="00000000">
        <w:rPr>
          <w:rFonts w:ascii="Verdana" w:cs="Verdana" w:eastAsia="Verdana" w:hAnsi="Verdana"/>
          <w:rtl w:val="0"/>
        </w:rPr>
        <w:t xml:space="preserve">7</w:t>
      </w:r>
      <w:r w:rsidDel="00000000" w:rsidR="00000000" w:rsidRPr="00000000">
        <w:rPr>
          <w:rFonts w:ascii="Verdana" w:cs="Verdana" w:eastAsia="Verdana" w:hAnsi="Verdana"/>
          <w:smallCaps w:val="0"/>
          <w:rtl w:val="0"/>
        </w:rPr>
        <w:t xml:space="preserve">, or sooner if required</w:t>
      </w:r>
      <w:r w:rsidDel="00000000" w:rsidR="00000000" w:rsidRPr="00000000">
        <w:rPr>
          <w:rFonts w:ascii="Verdana" w:cs="Verdana" w:eastAsia="Verdana" w:hAnsi="Verdana"/>
          <w:rtl w:val="0"/>
        </w:rPr>
        <w:t xml:space="preserve">.</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jc w:val="center"/>
        <w:rPr>
          <w:rFonts w:ascii="Verdana" w:cs="Verdana" w:eastAsia="Verdana" w:hAnsi="Verdana"/>
          <w:b w:val="1"/>
          <w:smallCaps w:val="0"/>
          <w:sz w:val="24"/>
          <w:szCs w:val="24"/>
          <w:u w:val="single"/>
        </w:rPr>
      </w:pPr>
      <w:r w:rsidDel="00000000" w:rsidR="00000000" w:rsidRPr="00000000">
        <w:rPr>
          <w:rFonts w:ascii="Verdana" w:cs="Verdana" w:eastAsia="Verdana" w:hAnsi="Verdana"/>
          <w:b w:val="1"/>
          <w:smallCaps w:val="0"/>
          <w:sz w:val="24"/>
          <w:szCs w:val="24"/>
          <w:u w:val="single"/>
          <w:rtl w:val="0"/>
        </w:rPr>
        <w:t xml:space="preserve">Appendix 1</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sz w:val="24"/>
          <w:szCs w:val="24"/>
        </w:rPr>
      </w:pPr>
      <w:r w:rsidDel="00000000" w:rsidR="00000000" w:rsidRPr="00000000">
        <w:rPr>
          <w:rFonts w:ascii="Verdana" w:cs="Verdana" w:eastAsia="Verdana" w:hAnsi="Verdana"/>
          <w:b w:val="1"/>
          <w:smallCaps w:val="0"/>
          <w:sz w:val="24"/>
          <w:szCs w:val="24"/>
          <w:rtl w:val="0"/>
        </w:rPr>
        <w:t xml:space="preserve">Educational Tours/Outings</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sz w:val="24"/>
          <w:szCs w:val="24"/>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Proposed date</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Proposed departure and return time</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Proposed itinerary</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Content</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rPr>
      </w:pPr>
      <w:r w:rsidDel="00000000" w:rsidR="00000000" w:rsidRPr="00000000">
        <w:rPr>
          <w:rFonts w:ascii="Verdana" w:cs="Verdana" w:eastAsia="Verdana" w:hAnsi="Verdana"/>
          <w:smallCaps w:val="0"/>
          <w:rtl w:val="0"/>
        </w:rPr>
        <w:t xml:space="preserve">1. What are the Aims/Objectives of the outing?</w:t>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rtl w:val="0"/>
        </w:rPr>
        <w:t xml:space="preserve">2. </w:t>
      </w:r>
      <w:r w:rsidDel="00000000" w:rsidR="00000000" w:rsidRPr="00000000">
        <w:rPr>
          <w:rFonts w:ascii="Verdana" w:cs="Verdana" w:eastAsia="Verdana" w:hAnsi="Verdana"/>
          <w:smallCaps w:val="0"/>
          <w:rtl w:val="0"/>
        </w:rPr>
        <w:t xml:space="preserve">What are the long/short term activities planned to achieve these aims/objectives? </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3. What activities are planned for the centre(s) visited:</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4. What follow-up activities are planned? </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Cost</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1.  What is the cost involved:</w:t>
      </w:r>
    </w:p>
    <w:p w:rsidR="00000000" w:rsidDel="00000000" w:rsidP="00000000" w:rsidRDefault="00000000" w:rsidRPr="00000000" w14:paraId="000000A6">
      <w:pPr>
        <w:pageBreakBefore w:val="0"/>
        <w:numPr>
          <w:ilvl w:val="0"/>
          <w:numId w:val="6"/>
        </w:numPr>
        <w:pBdr>
          <w:top w:space="0" w:sz="0" w:val="nil"/>
          <w:left w:space="0" w:sz="0" w:val="nil"/>
          <w:bottom w:space="0" w:sz="0" w:val="nil"/>
          <w:right w:space="0" w:sz="0" w:val="nil"/>
          <w:between w:space="0" w:sz="0" w:val="nil"/>
        </w:pBdr>
        <w:shd w:fill="auto" w:val="clear"/>
        <w:ind w:left="675" w:hanging="375"/>
        <w:jc w:val="both"/>
      </w:pPr>
      <w:r w:rsidDel="00000000" w:rsidR="00000000" w:rsidRPr="00000000">
        <w:rPr>
          <w:rFonts w:ascii="Verdana" w:cs="Verdana" w:eastAsia="Verdana" w:hAnsi="Verdana"/>
          <w:smallCaps w:val="0"/>
          <w:rtl w:val="0"/>
        </w:rPr>
        <w:t xml:space="preserve">Transport €...  </w:t>
      </w:r>
    </w:p>
    <w:p w:rsidR="00000000" w:rsidDel="00000000" w:rsidP="00000000" w:rsidRDefault="00000000" w:rsidRPr="00000000" w14:paraId="000000A7">
      <w:pPr>
        <w:pageBreakBefore w:val="0"/>
        <w:numPr>
          <w:ilvl w:val="0"/>
          <w:numId w:val="6"/>
        </w:numPr>
        <w:pBdr>
          <w:top w:space="0" w:sz="0" w:val="nil"/>
          <w:left w:space="0" w:sz="0" w:val="nil"/>
          <w:bottom w:space="0" w:sz="0" w:val="nil"/>
          <w:right w:space="0" w:sz="0" w:val="nil"/>
          <w:between w:space="0" w:sz="0" w:val="nil"/>
        </w:pBdr>
        <w:shd w:fill="auto" w:val="clear"/>
        <w:ind w:left="675" w:hanging="375"/>
        <w:jc w:val="both"/>
      </w:pPr>
      <w:r w:rsidDel="00000000" w:rsidR="00000000" w:rsidRPr="00000000">
        <w:rPr>
          <w:rFonts w:ascii="Verdana" w:cs="Verdana" w:eastAsia="Verdana" w:hAnsi="Verdana"/>
          <w:smallCaps w:val="0"/>
          <w:rtl w:val="0"/>
        </w:rPr>
        <w:t xml:space="preserve">Visits    </w:t>
      </w:r>
    </w:p>
    <w:p w:rsidR="00000000" w:rsidDel="00000000" w:rsidP="00000000" w:rsidRDefault="00000000" w:rsidRPr="00000000" w14:paraId="000000A8">
      <w:pPr>
        <w:pageBreakBefore w:val="0"/>
        <w:numPr>
          <w:ilvl w:val="0"/>
          <w:numId w:val="6"/>
        </w:numPr>
        <w:pBdr>
          <w:top w:space="0" w:sz="0" w:val="nil"/>
          <w:left w:space="0" w:sz="0" w:val="nil"/>
          <w:bottom w:space="0" w:sz="0" w:val="nil"/>
          <w:right w:space="0" w:sz="0" w:val="nil"/>
          <w:between w:space="0" w:sz="0" w:val="nil"/>
        </w:pBdr>
        <w:shd w:fill="auto" w:val="clear"/>
        <w:ind w:left="675" w:hanging="375"/>
        <w:jc w:val="both"/>
      </w:pPr>
      <w:r w:rsidDel="00000000" w:rsidR="00000000" w:rsidRPr="00000000">
        <w:rPr>
          <w:rFonts w:ascii="Verdana" w:cs="Verdana" w:eastAsia="Verdana" w:hAnsi="Verdana"/>
          <w:smallCaps w:val="0"/>
          <w:rtl w:val="0"/>
        </w:rPr>
        <w:t xml:space="preserve">Spending €...€...  </w:t>
      </w:r>
    </w:p>
    <w:p w:rsidR="00000000" w:rsidDel="00000000" w:rsidP="00000000" w:rsidRDefault="00000000" w:rsidRPr="00000000" w14:paraId="000000A9">
      <w:pPr>
        <w:pageBreakBefore w:val="0"/>
        <w:numPr>
          <w:ilvl w:val="0"/>
          <w:numId w:val="6"/>
        </w:numPr>
        <w:pBdr>
          <w:top w:space="0" w:sz="0" w:val="nil"/>
          <w:left w:space="0" w:sz="0" w:val="nil"/>
          <w:bottom w:space="0" w:sz="0" w:val="nil"/>
          <w:right w:space="0" w:sz="0" w:val="nil"/>
          <w:between w:space="0" w:sz="0" w:val="nil"/>
        </w:pBdr>
        <w:shd w:fill="auto" w:val="clear"/>
        <w:ind w:left="675" w:hanging="375"/>
        <w:jc w:val="both"/>
      </w:pPr>
      <w:r w:rsidDel="00000000" w:rsidR="00000000" w:rsidRPr="00000000">
        <w:rPr>
          <w:rFonts w:ascii="Verdana" w:cs="Verdana" w:eastAsia="Verdana" w:hAnsi="Verdana"/>
          <w:smallCaps w:val="0"/>
          <w:rtl w:val="0"/>
        </w:rPr>
        <w:t xml:space="preserve">TOTAL    €...</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2.  Has a Special Saving Scheme been started in class or are all children involved in existing scheme?</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3.  What provision has been made for those who can't afford the cost?</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Supervision</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1.  What ratio of supervision is necessary?: (Approximately 15:1)</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2.  Have additional supervisors been approached?: Who?</w:t>
        <w:tab/>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3.  What arrangements have been made for children with additional needs – Physical, medical, etc. (if any in class)?</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4.  What alternative arrangements been made in the event of inclement weather? </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rPr>
      </w:pP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rPr>
      </w:pP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1"/>
          <w:smallCaps w:val="0"/>
          <w:sz w:val="24"/>
          <w:szCs w:val="24"/>
          <w:u w:val="single"/>
        </w:rPr>
      </w:pPr>
      <w:r w:rsidDel="00000000" w:rsidR="00000000" w:rsidRPr="00000000">
        <w:rPr>
          <w:rFonts w:ascii="Verdana" w:cs="Verdana" w:eastAsia="Verdana" w:hAnsi="Verdana"/>
          <w:b w:val="1"/>
          <w:smallCaps w:val="0"/>
          <w:rtl w:val="0"/>
        </w:rPr>
        <w:t xml:space="preserve">Organiser </w:t>
      </w:r>
      <w:r w:rsidDel="00000000" w:rsidR="00000000" w:rsidRPr="00000000">
        <w:rPr>
          <w:rFonts w:ascii="Verdana" w:cs="Verdana" w:eastAsia="Verdana" w:hAnsi="Verdana"/>
          <w:smallCaps w:val="0"/>
          <w:rtl w:val="0"/>
        </w:rPr>
        <w:t xml:space="preserve">___________________</w:t>
      </w:r>
      <w:r w:rsidDel="00000000" w:rsidR="00000000" w:rsidRPr="00000000">
        <w:br w:type="page"/>
      </w:r>
      <w:r w:rsidDel="00000000" w:rsidR="00000000" w:rsidRPr="00000000">
        <w:rPr>
          <w:rFonts w:ascii="Verdana" w:cs="Verdana" w:eastAsia="Verdana" w:hAnsi="Verdana"/>
          <w:b w:val="1"/>
          <w:smallCaps w:val="0"/>
          <w:sz w:val="24"/>
          <w:szCs w:val="24"/>
          <w:u w:val="single"/>
          <w:rtl w:val="0"/>
        </w:rPr>
        <w:t xml:space="preserve">Appendix 2</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1"/>
          <w:smallCaps w:val="0"/>
          <w:sz w:val="24"/>
          <w:szCs w:val="24"/>
          <w:u w:val="single"/>
        </w:rPr>
      </w:pP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rFonts w:ascii="Verdana" w:cs="Verdana" w:eastAsia="Verdana" w:hAnsi="Verdana"/>
          <w:b w:val="1"/>
          <w:smallCaps w:val="0"/>
          <w:u w:val="single"/>
        </w:rPr>
      </w:pPr>
      <w:r w:rsidDel="00000000" w:rsidR="00000000" w:rsidRPr="00000000">
        <w:rPr>
          <w:rFonts w:ascii="Verdana" w:cs="Verdana" w:eastAsia="Verdana" w:hAnsi="Verdana"/>
          <w:b w:val="1"/>
          <w:smallCaps w:val="0"/>
          <w:u w:val="single"/>
          <w:rtl w:val="0"/>
        </w:rPr>
        <w:t xml:space="preserve">TOURS CHECKLIST</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u w:val="single"/>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Before the tour</w:t>
      </w:r>
    </w:p>
    <w:p w:rsidR="00000000" w:rsidDel="00000000" w:rsidP="00000000" w:rsidRDefault="00000000" w:rsidRPr="00000000" w14:paraId="000000BE">
      <w:pPr>
        <w:pageBreakBefore w:val="0"/>
        <w:numPr>
          <w:ilvl w:val="0"/>
          <w:numId w:val="9"/>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Venue booked</w:t>
      </w:r>
    </w:p>
    <w:p w:rsidR="00000000" w:rsidDel="00000000" w:rsidP="00000000" w:rsidRDefault="00000000" w:rsidRPr="00000000" w14:paraId="000000BF">
      <w:pPr>
        <w:pageBreakBefore w:val="0"/>
        <w:numPr>
          <w:ilvl w:val="0"/>
          <w:numId w:val="9"/>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Transport booked</w:t>
      </w:r>
    </w:p>
    <w:p w:rsidR="00000000" w:rsidDel="00000000" w:rsidP="00000000" w:rsidRDefault="00000000" w:rsidRPr="00000000" w14:paraId="000000C0">
      <w:pPr>
        <w:pageBreakBefore w:val="0"/>
        <w:numPr>
          <w:ilvl w:val="0"/>
          <w:numId w:val="9"/>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Timetable organised</w:t>
      </w:r>
    </w:p>
    <w:p w:rsidR="00000000" w:rsidDel="00000000" w:rsidP="00000000" w:rsidRDefault="00000000" w:rsidRPr="00000000" w14:paraId="000000C1">
      <w:pPr>
        <w:pageBreakBefore w:val="0"/>
        <w:numPr>
          <w:ilvl w:val="0"/>
          <w:numId w:val="9"/>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Parents informed by standard letter</w:t>
        <w:tab/>
        <w:tab/>
      </w:r>
    </w:p>
    <w:p w:rsidR="00000000" w:rsidDel="00000000" w:rsidP="00000000" w:rsidRDefault="00000000" w:rsidRPr="00000000" w14:paraId="000000C2">
      <w:pPr>
        <w:pageBreakBefore w:val="0"/>
        <w:numPr>
          <w:ilvl w:val="1"/>
          <w:numId w:val="9"/>
        </w:numPr>
        <w:pBdr>
          <w:top w:space="0" w:sz="0" w:val="nil"/>
          <w:left w:space="0" w:sz="0" w:val="nil"/>
          <w:bottom w:space="0" w:sz="0" w:val="nil"/>
          <w:right w:space="0" w:sz="0" w:val="nil"/>
          <w:between w:space="0" w:sz="0" w:val="nil"/>
        </w:pBdr>
        <w:shd w:fill="auto" w:val="clear"/>
        <w:ind w:left="1440" w:hanging="360"/>
        <w:jc w:val="both"/>
      </w:pPr>
      <w:r w:rsidDel="00000000" w:rsidR="00000000" w:rsidRPr="00000000">
        <w:rPr>
          <w:rFonts w:ascii="Verdana" w:cs="Verdana" w:eastAsia="Verdana" w:hAnsi="Verdana"/>
          <w:smallCaps w:val="0"/>
          <w:rtl w:val="0"/>
        </w:rPr>
        <w:t xml:space="preserve">itinerary</w:t>
      </w:r>
    </w:p>
    <w:p w:rsidR="00000000" w:rsidDel="00000000" w:rsidP="00000000" w:rsidRDefault="00000000" w:rsidRPr="00000000" w14:paraId="000000C3">
      <w:pPr>
        <w:pageBreakBefore w:val="0"/>
        <w:numPr>
          <w:ilvl w:val="1"/>
          <w:numId w:val="9"/>
        </w:numPr>
        <w:pBdr>
          <w:top w:space="0" w:sz="0" w:val="nil"/>
          <w:left w:space="0" w:sz="0" w:val="nil"/>
          <w:bottom w:space="0" w:sz="0" w:val="nil"/>
          <w:right w:space="0" w:sz="0" w:val="nil"/>
          <w:between w:space="0" w:sz="0" w:val="nil"/>
        </w:pBdr>
        <w:shd w:fill="auto" w:val="clear"/>
        <w:ind w:left="1440" w:hanging="360"/>
        <w:jc w:val="both"/>
      </w:pPr>
      <w:r w:rsidDel="00000000" w:rsidR="00000000" w:rsidRPr="00000000">
        <w:rPr>
          <w:rFonts w:ascii="Verdana" w:cs="Verdana" w:eastAsia="Verdana" w:hAnsi="Verdana"/>
          <w:smallCaps w:val="0"/>
          <w:rtl w:val="0"/>
        </w:rPr>
        <w:t xml:space="preserve">timetable</w:t>
      </w:r>
    </w:p>
    <w:p w:rsidR="00000000" w:rsidDel="00000000" w:rsidP="00000000" w:rsidRDefault="00000000" w:rsidRPr="00000000" w14:paraId="000000C4">
      <w:pPr>
        <w:pageBreakBefore w:val="0"/>
        <w:numPr>
          <w:ilvl w:val="1"/>
          <w:numId w:val="9"/>
        </w:numPr>
        <w:pBdr>
          <w:top w:space="0" w:sz="0" w:val="nil"/>
          <w:left w:space="0" w:sz="0" w:val="nil"/>
          <w:bottom w:space="0" w:sz="0" w:val="nil"/>
          <w:right w:space="0" w:sz="0" w:val="nil"/>
          <w:between w:space="0" w:sz="0" w:val="nil"/>
        </w:pBdr>
        <w:shd w:fill="auto" w:val="clear"/>
        <w:ind w:left="1440" w:hanging="360"/>
        <w:jc w:val="both"/>
      </w:pPr>
      <w:r w:rsidDel="00000000" w:rsidR="00000000" w:rsidRPr="00000000">
        <w:rPr>
          <w:rFonts w:ascii="Verdana" w:cs="Verdana" w:eastAsia="Verdana" w:hAnsi="Verdana"/>
          <w:smallCaps w:val="0"/>
          <w:rtl w:val="0"/>
        </w:rPr>
        <w:t xml:space="preserve">cost</w:t>
      </w:r>
    </w:p>
    <w:p w:rsidR="00000000" w:rsidDel="00000000" w:rsidP="00000000" w:rsidRDefault="00000000" w:rsidRPr="00000000" w14:paraId="000000C5">
      <w:pPr>
        <w:pageBreakBefore w:val="0"/>
        <w:numPr>
          <w:ilvl w:val="1"/>
          <w:numId w:val="9"/>
        </w:numPr>
        <w:pBdr>
          <w:top w:space="0" w:sz="0" w:val="nil"/>
          <w:left w:space="0" w:sz="0" w:val="nil"/>
          <w:bottom w:space="0" w:sz="0" w:val="nil"/>
          <w:right w:space="0" w:sz="0" w:val="nil"/>
          <w:between w:space="0" w:sz="0" w:val="nil"/>
        </w:pBdr>
        <w:shd w:fill="auto" w:val="clear"/>
        <w:ind w:left="1440" w:hanging="360"/>
        <w:jc w:val="both"/>
      </w:pPr>
      <w:r w:rsidDel="00000000" w:rsidR="00000000" w:rsidRPr="00000000">
        <w:rPr>
          <w:rFonts w:ascii="Verdana" w:cs="Verdana" w:eastAsia="Verdana" w:hAnsi="Verdana"/>
          <w:smallCaps w:val="0"/>
          <w:rtl w:val="0"/>
        </w:rPr>
        <w:t xml:space="preserve">lunch arrangements</w:t>
      </w:r>
    </w:p>
    <w:p w:rsidR="00000000" w:rsidDel="00000000" w:rsidP="00000000" w:rsidRDefault="00000000" w:rsidRPr="00000000" w14:paraId="000000C6">
      <w:pPr>
        <w:pageBreakBefore w:val="0"/>
        <w:numPr>
          <w:ilvl w:val="1"/>
          <w:numId w:val="9"/>
        </w:numPr>
        <w:pBdr>
          <w:top w:space="0" w:sz="0" w:val="nil"/>
          <w:left w:space="0" w:sz="0" w:val="nil"/>
          <w:bottom w:space="0" w:sz="0" w:val="nil"/>
          <w:right w:space="0" w:sz="0" w:val="nil"/>
          <w:between w:space="0" w:sz="0" w:val="nil"/>
        </w:pBdr>
        <w:shd w:fill="auto" w:val="clear"/>
        <w:ind w:left="1440" w:hanging="360"/>
        <w:jc w:val="both"/>
      </w:pPr>
      <w:r w:rsidDel="00000000" w:rsidR="00000000" w:rsidRPr="00000000">
        <w:rPr>
          <w:rFonts w:ascii="Verdana" w:cs="Verdana" w:eastAsia="Verdana" w:hAnsi="Verdana"/>
          <w:smallCaps w:val="0"/>
          <w:rtl w:val="0"/>
        </w:rPr>
        <w:t xml:space="preserve">clothing necessary</w:t>
        <w:tab/>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Agreement on</w:t>
      </w:r>
    </w:p>
    <w:p w:rsidR="00000000" w:rsidDel="00000000" w:rsidP="00000000" w:rsidRDefault="00000000" w:rsidRPr="00000000" w14:paraId="000000C9">
      <w:pPr>
        <w:pageBreakBefore w:val="0"/>
        <w:numPr>
          <w:ilvl w:val="2"/>
          <w:numId w:val="9"/>
        </w:numPr>
        <w:pBdr>
          <w:top w:space="0" w:sz="0" w:val="nil"/>
          <w:left w:space="0" w:sz="0" w:val="nil"/>
          <w:bottom w:space="0" w:sz="0" w:val="nil"/>
          <w:right w:space="0" w:sz="0" w:val="nil"/>
          <w:between w:space="0" w:sz="0" w:val="nil"/>
        </w:pBdr>
        <w:shd w:fill="auto" w:val="clear"/>
        <w:tabs>
          <w:tab w:val="left" w:pos="426"/>
        </w:tabs>
        <w:ind w:left="2160" w:hanging="1593"/>
        <w:jc w:val="both"/>
      </w:pPr>
      <w:r w:rsidDel="00000000" w:rsidR="00000000" w:rsidRPr="00000000">
        <w:rPr>
          <w:rFonts w:ascii="Verdana" w:cs="Verdana" w:eastAsia="Verdana" w:hAnsi="Verdana"/>
          <w:smallCaps w:val="0"/>
          <w:rtl w:val="0"/>
        </w:rPr>
        <w:t xml:space="preserve">Leader</w:t>
      </w:r>
    </w:p>
    <w:p w:rsidR="00000000" w:rsidDel="00000000" w:rsidP="00000000" w:rsidRDefault="00000000" w:rsidRPr="00000000" w14:paraId="000000CA">
      <w:pPr>
        <w:pageBreakBefore w:val="0"/>
        <w:numPr>
          <w:ilvl w:val="2"/>
          <w:numId w:val="9"/>
        </w:numPr>
        <w:pBdr>
          <w:top w:space="0" w:sz="0" w:val="nil"/>
          <w:left w:space="0" w:sz="0" w:val="nil"/>
          <w:bottom w:space="0" w:sz="0" w:val="nil"/>
          <w:right w:space="0" w:sz="0" w:val="nil"/>
          <w:between w:space="0" w:sz="0" w:val="nil"/>
        </w:pBdr>
        <w:shd w:fill="auto" w:val="clear"/>
        <w:tabs>
          <w:tab w:val="left" w:pos="426"/>
        </w:tabs>
        <w:ind w:left="2160" w:hanging="1593"/>
        <w:jc w:val="both"/>
      </w:pPr>
      <w:r w:rsidDel="00000000" w:rsidR="00000000" w:rsidRPr="00000000">
        <w:rPr>
          <w:rFonts w:ascii="Verdana" w:cs="Verdana" w:eastAsia="Verdana" w:hAnsi="Verdana"/>
          <w:smallCaps w:val="0"/>
          <w:rtl w:val="0"/>
        </w:rPr>
        <w:t xml:space="preserve">Spending money</w:t>
      </w:r>
    </w:p>
    <w:p w:rsidR="00000000" w:rsidDel="00000000" w:rsidP="00000000" w:rsidRDefault="00000000" w:rsidRPr="00000000" w14:paraId="000000CB">
      <w:pPr>
        <w:pageBreakBefore w:val="0"/>
        <w:numPr>
          <w:ilvl w:val="2"/>
          <w:numId w:val="9"/>
        </w:numPr>
        <w:pBdr>
          <w:top w:space="0" w:sz="0" w:val="nil"/>
          <w:left w:space="0" w:sz="0" w:val="nil"/>
          <w:bottom w:space="0" w:sz="0" w:val="nil"/>
          <w:right w:space="0" w:sz="0" w:val="nil"/>
          <w:between w:space="0" w:sz="0" w:val="nil"/>
        </w:pBdr>
        <w:shd w:fill="auto" w:val="clear"/>
        <w:tabs>
          <w:tab w:val="left" w:pos="426"/>
        </w:tabs>
        <w:ind w:left="2160" w:hanging="1593"/>
        <w:jc w:val="both"/>
      </w:pPr>
      <w:r w:rsidDel="00000000" w:rsidR="00000000" w:rsidRPr="00000000">
        <w:rPr>
          <w:rFonts w:ascii="Verdana" w:cs="Verdana" w:eastAsia="Verdana" w:hAnsi="Verdana"/>
          <w:smallCaps w:val="0"/>
          <w:rtl w:val="0"/>
        </w:rPr>
        <w:t xml:space="preserve">Acceptable behaviour on bus</w:t>
      </w:r>
    </w:p>
    <w:p w:rsidR="00000000" w:rsidDel="00000000" w:rsidP="00000000" w:rsidRDefault="00000000" w:rsidRPr="00000000" w14:paraId="000000CC">
      <w:pPr>
        <w:pageBreakBefore w:val="0"/>
        <w:numPr>
          <w:ilvl w:val="2"/>
          <w:numId w:val="9"/>
        </w:numPr>
        <w:pBdr>
          <w:top w:space="0" w:sz="0" w:val="nil"/>
          <w:left w:space="0" w:sz="0" w:val="nil"/>
          <w:bottom w:space="0" w:sz="0" w:val="nil"/>
          <w:right w:space="0" w:sz="0" w:val="nil"/>
          <w:between w:space="0" w:sz="0" w:val="nil"/>
        </w:pBdr>
        <w:shd w:fill="auto" w:val="clear"/>
        <w:tabs>
          <w:tab w:val="left" w:pos="426"/>
        </w:tabs>
        <w:ind w:left="2160" w:hanging="1593"/>
        <w:jc w:val="both"/>
      </w:pPr>
      <w:r w:rsidDel="00000000" w:rsidR="00000000" w:rsidRPr="00000000">
        <w:rPr>
          <w:rFonts w:ascii="Verdana" w:cs="Verdana" w:eastAsia="Verdana" w:hAnsi="Verdana"/>
          <w:smallCaps w:val="0"/>
          <w:rtl w:val="0"/>
        </w:rPr>
        <w:t xml:space="preserve">Extra supervisors (Approx 15:1)</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Day of Tour</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Tour leader will ensure;</w:t>
        <w:tab/>
      </w:r>
    </w:p>
    <w:p w:rsidR="00000000" w:rsidDel="00000000" w:rsidP="00000000" w:rsidRDefault="00000000" w:rsidRPr="00000000" w14:paraId="000000D0">
      <w:pPr>
        <w:pageBreakBefore w:val="0"/>
        <w:numPr>
          <w:ilvl w:val="0"/>
          <w:numId w:val="9"/>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*Tour kits are available for each bus  </w:t>
      </w:r>
    </w:p>
    <w:p w:rsidR="00000000" w:rsidDel="00000000" w:rsidP="00000000" w:rsidRDefault="00000000" w:rsidRPr="00000000" w14:paraId="000000D1">
      <w:pPr>
        <w:pageBreakBefore w:val="0"/>
        <w:numPr>
          <w:ilvl w:val="0"/>
          <w:numId w:val="11"/>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Payment for Venues</w:t>
      </w:r>
    </w:p>
    <w:p w:rsidR="00000000" w:rsidDel="00000000" w:rsidP="00000000" w:rsidRDefault="00000000" w:rsidRPr="00000000" w14:paraId="000000D2">
      <w:pPr>
        <w:pageBreakBefore w:val="0"/>
        <w:numPr>
          <w:ilvl w:val="0"/>
          <w:numId w:val="11"/>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Payment for bus</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b w:val="1"/>
          <w:smallCaps w:val="0"/>
        </w:rPr>
      </w:pPr>
      <w:r w:rsidDel="00000000" w:rsidR="00000000" w:rsidRPr="00000000">
        <w:rPr>
          <w:rFonts w:ascii="Verdana" w:cs="Verdana" w:eastAsia="Verdana" w:hAnsi="Verdana"/>
          <w:b w:val="1"/>
          <w:smallCaps w:val="0"/>
          <w:rtl w:val="0"/>
        </w:rPr>
        <w:t xml:space="preserve">After Tour</w:t>
      </w:r>
    </w:p>
    <w:p w:rsidR="00000000" w:rsidDel="00000000" w:rsidP="00000000" w:rsidRDefault="00000000" w:rsidRPr="00000000" w14:paraId="000000D5">
      <w:pPr>
        <w:pageBreakBefore w:val="0"/>
        <w:numPr>
          <w:ilvl w:val="0"/>
          <w:numId w:val="2"/>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Report back to office</w:t>
      </w:r>
    </w:p>
    <w:p w:rsidR="00000000" w:rsidDel="00000000" w:rsidP="00000000" w:rsidRDefault="00000000" w:rsidRPr="00000000" w14:paraId="000000D6">
      <w:pPr>
        <w:pageBreakBefore w:val="0"/>
        <w:numPr>
          <w:ilvl w:val="0"/>
          <w:numId w:val="2"/>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smallCaps w:val="0"/>
          <w:rtl w:val="0"/>
        </w:rPr>
        <w:t xml:space="preserve">Return school supplies/medication etc. to Office.</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Fonts w:ascii="Verdana" w:cs="Verdana" w:eastAsia="Verdana" w:hAnsi="Verdana"/>
          <w:smallCaps w:val="0"/>
          <w:rtl w:val="0"/>
        </w:rPr>
        <w:t xml:space="preserve">ORGANISER..................</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i w:val="1"/>
          <w:smallCaps w:val="0"/>
        </w:rPr>
      </w:pPr>
      <w:r w:rsidDel="00000000" w:rsidR="00000000" w:rsidRPr="00000000">
        <w:rPr>
          <w:rFonts w:ascii="Verdana" w:cs="Verdana" w:eastAsia="Verdana" w:hAnsi="Verdana"/>
          <w:i w:val="1"/>
          <w:smallCaps w:val="0"/>
          <w:vertAlign w:val="superscript"/>
          <w:rtl w:val="0"/>
        </w:rPr>
        <w:t xml:space="preserve">*</w:t>
      </w:r>
      <w:r w:rsidDel="00000000" w:rsidR="00000000" w:rsidRPr="00000000">
        <w:rPr>
          <w:rFonts w:ascii="Verdana" w:cs="Verdana" w:eastAsia="Verdana" w:hAnsi="Verdana"/>
          <w:i w:val="1"/>
          <w:smallCaps w:val="0"/>
          <w:rtl w:val="0"/>
        </w:rPr>
        <w:t xml:space="preserve">check tour kits contain</w:t>
      </w:r>
    </w:p>
    <w:p w:rsidR="00000000" w:rsidDel="00000000" w:rsidP="00000000" w:rsidRDefault="00000000" w:rsidRPr="00000000" w14:paraId="000000DE">
      <w:pPr>
        <w:pageBreakBefore w:val="0"/>
        <w:numPr>
          <w:ilvl w:val="0"/>
          <w:numId w:val="10"/>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i w:val="1"/>
          <w:smallCaps w:val="0"/>
          <w:rtl w:val="0"/>
        </w:rPr>
        <w:t xml:space="preserve">First aid materials, refuse and illness bags, newspapers, kitchen roll, tissues, sanitary supplies for senior classes.  </w:t>
      </w:r>
    </w:p>
    <w:p w:rsidR="00000000" w:rsidDel="00000000" w:rsidP="00000000" w:rsidRDefault="00000000" w:rsidRPr="00000000" w14:paraId="000000DF">
      <w:pPr>
        <w:pageBreakBefore w:val="0"/>
        <w:numPr>
          <w:ilvl w:val="0"/>
          <w:numId w:val="10"/>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i w:val="1"/>
          <w:smallCaps w:val="0"/>
          <w:rtl w:val="0"/>
        </w:rPr>
        <w:t xml:space="preserve">Phone (teacher’s own), App with maps of the locality, umbrella, List of contact numbers for parents/guardians, contact number for bus driver.</w:t>
      </w:r>
    </w:p>
    <w:p w:rsidR="00000000" w:rsidDel="00000000" w:rsidP="00000000" w:rsidRDefault="00000000" w:rsidRPr="00000000" w14:paraId="000000E0">
      <w:pPr>
        <w:pageBreakBefore w:val="0"/>
        <w:numPr>
          <w:ilvl w:val="0"/>
          <w:numId w:val="10"/>
        </w:numPr>
        <w:pBdr>
          <w:top w:space="0" w:sz="0" w:val="nil"/>
          <w:left w:space="0" w:sz="0" w:val="nil"/>
          <w:bottom w:space="0" w:sz="0" w:val="nil"/>
          <w:right w:space="0" w:sz="0" w:val="nil"/>
          <w:between w:space="0" w:sz="0" w:val="nil"/>
        </w:pBdr>
        <w:shd w:fill="auto" w:val="clear"/>
        <w:ind w:left="720" w:hanging="360"/>
        <w:jc w:val="both"/>
      </w:pPr>
      <w:r w:rsidDel="00000000" w:rsidR="00000000" w:rsidRPr="00000000">
        <w:rPr>
          <w:rFonts w:ascii="Verdana" w:cs="Verdana" w:eastAsia="Verdana" w:hAnsi="Verdana"/>
          <w:i w:val="1"/>
          <w:smallCaps w:val="0"/>
          <w:rtl w:val="0"/>
        </w:rPr>
        <w:t xml:space="preserve">Any medication required for a specific pupil, that has been approved for use by school staff in accordance with our Administration of Medication Policy.</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i w:val="1"/>
          <w:smallCaps w:val="0"/>
        </w:rPr>
      </w:pP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jc w:val="both"/>
        <w:rPr>
          <w:rFonts w:ascii="Verdana" w:cs="Verdana" w:eastAsia="Verdana" w:hAnsi="Verdana"/>
          <w:i w:val="1"/>
          <w:smallCaps w:val="0"/>
        </w:rPr>
      </w:pPr>
      <w:r w:rsidDel="00000000" w:rsidR="00000000" w:rsidRPr="00000000">
        <w:rPr>
          <w:rtl w:val="0"/>
        </w:rPr>
      </w:r>
    </w:p>
    <w:sectPr>
      <w:footerReference r:id="rId9" w:type="default"/>
      <w:pgSz w:h="15840" w:w="12240" w:orient="portrait"/>
      <w:pgMar w:bottom="1418" w:top="1418" w:left="1418" w:right="109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firstLine="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firstLine="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firstLine="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firstLine="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firstLine="0"/>
      </w:pPr>
      <w:rPr>
        <w:rFonts w:ascii="Arial" w:cs="Arial" w:eastAsia="Arial" w:hAnsi="Arial"/>
        <w:b w:val="0"/>
        <w:i w:val="0"/>
        <w:smallCaps w:val="0"/>
        <w:strike w:val="0"/>
        <w:color w:val="000000"/>
        <w:sz w:val="20"/>
        <w:szCs w:val="20"/>
        <w:u w:val="none"/>
        <w:shd w:fill="auto" w:val="clear"/>
        <w:vertAlign w:val="baseline"/>
      </w:rPr>
    </w:lvl>
  </w:abstractNum>
  <w:abstractNum w:abstractNumId="2">
    <w:lvl w:ilvl="0">
      <w:start w:val="1"/>
      <w:numFmt w:val="bullet"/>
      <w:lvlText w:val="∙"/>
      <w:lvlJc w:val="left"/>
      <w:pPr>
        <w:ind w:left="720" w:firstLine="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firstLine="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firstLine="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firstLine="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firstLine="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firstLine="0"/>
      </w:pPr>
      <w:rPr>
        <w:rFonts w:ascii="Arial" w:cs="Arial" w:eastAsia="Arial" w:hAnsi="Arial"/>
        <w:b w:val="0"/>
        <w:i w:val="0"/>
        <w:smallCaps w:val="0"/>
        <w:strike w:val="0"/>
        <w:color w:val="000000"/>
        <w:sz w:val="20"/>
        <w:szCs w:val="20"/>
        <w:u w:val="none"/>
        <w:shd w:fill="auto" w:val="clear"/>
        <w:vertAlign w:val="baseline"/>
      </w:rPr>
    </w:lvl>
  </w:abstractNum>
  <w:abstractNum w:abstractNumId="3">
    <w:lvl w:ilvl="0">
      <w:start w:val="1"/>
      <w:numFmt w:val="bullet"/>
      <w:lvlText w:val="∙"/>
      <w:lvlJc w:val="left"/>
      <w:pPr>
        <w:ind w:left="720" w:firstLine="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firstLine="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firstLine="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firstLine="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firstLine="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firstLine="0"/>
      </w:pPr>
      <w:rPr>
        <w:rFonts w:ascii="Arial" w:cs="Arial" w:eastAsia="Arial" w:hAnsi="Arial"/>
        <w:b w:val="0"/>
        <w:i w:val="0"/>
        <w:smallCaps w:val="0"/>
        <w:strike w:val="0"/>
        <w:color w:val="000000"/>
        <w:sz w:val="20"/>
        <w:szCs w:val="20"/>
        <w:u w:val="none"/>
        <w:shd w:fill="auto" w:val="clear"/>
        <w:vertAlign w:val="baseline"/>
      </w:rPr>
    </w:lvl>
  </w:abstractNum>
  <w:abstractNum w:abstractNumId="4">
    <w:lvl w:ilvl="0">
      <w:start w:val="1"/>
      <w:numFmt w:val="bullet"/>
      <w:lvlText w:val="∙"/>
      <w:lvlJc w:val="left"/>
      <w:pPr>
        <w:ind w:left="720" w:firstLine="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firstLine="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firstLine="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firstLine="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firstLine="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firstLine="0"/>
      </w:pPr>
      <w:rPr>
        <w:rFonts w:ascii="Arial" w:cs="Arial" w:eastAsia="Arial" w:hAnsi="Arial"/>
        <w:b w:val="0"/>
        <w:i w:val="0"/>
        <w:smallCaps w:val="0"/>
        <w:strike w:val="0"/>
        <w:color w:val="000000"/>
        <w:sz w:val="20"/>
        <w:szCs w:val="20"/>
        <w:u w:val="none"/>
        <w:shd w:fill="auto" w:val="clear"/>
        <w:vertAlign w:val="baseline"/>
      </w:rPr>
    </w:lvl>
  </w:abstractNum>
  <w:abstractNum w:abstractNumId="5">
    <w:lvl w:ilvl="0">
      <w:start w:val="1"/>
      <w:numFmt w:val="bullet"/>
      <w:lvlText w:val="∙"/>
      <w:lvlJc w:val="left"/>
      <w:pPr>
        <w:ind w:left="720" w:firstLine="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firstLine="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firstLine="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firstLine="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firstLine="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firstLine="0"/>
      </w:pPr>
      <w:rPr>
        <w:rFonts w:ascii="Arial" w:cs="Arial" w:eastAsia="Arial" w:hAnsi="Arial"/>
        <w:b w:val="0"/>
        <w:i w:val="0"/>
        <w:smallCaps w:val="0"/>
        <w:strike w:val="0"/>
        <w:color w:val="000000"/>
        <w:sz w:val="20"/>
        <w:szCs w:val="20"/>
        <w:u w:val="none"/>
        <w:shd w:fill="auto" w:val="clear"/>
        <w:vertAlign w:val="baseline"/>
      </w:rPr>
    </w:lvl>
  </w:abstractNum>
  <w:abstractNum w:abstractNumId="6">
    <w:lvl w:ilvl="0">
      <w:start w:val="1"/>
      <w:numFmt w:val="lowerLetter"/>
      <w:lvlText w:val="(%1)"/>
      <w:lvlJc w:val="left"/>
      <w:pPr>
        <w:ind w:left="675" w:hanging="675"/>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380" w:hanging="13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right"/>
      <w:pPr>
        <w:ind w:left="2100" w:hanging="21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20" w:hanging="28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540" w:hanging="35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right"/>
      <w:pPr>
        <w:ind w:left="4260" w:hanging="42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980" w:hanging="49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00" w:hanging="57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right"/>
      <w:pPr>
        <w:ind w:left="6420" w:hanging="642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7">
    <w:lvl w:ilvl="0">
      <w:start w:val="1"/>
      <w:numFmt w:val="bullet"/>
      <w:lvlText w:val="∙"/>
      <w:lvlJc w:val="left"/>
      <w:pPr>
        <w:ind w:left="360" w:firstLine="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08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1800" w:firstLine="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520" w:firstLine="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24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3960" w:firstLine="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4680" w:firstLine="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40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120" w:firstLine="0"/>
      </w:pPr>
      <w:rPr>
        <w:rFonts w:ascii="Arial" w:cs="Arial" w:eastAsia="Arial" w:hAnsi="Arial"/>
        <w:b w:val="0"/>
        <w:i w:val="0"/>
        <w:smallCaps w:val="0"/>
        <w:strike w:val="0"/>
        <w:color w:val="000000"/>
        <w:sz w:val="20"/>
        <w:szCs w:val="20"/>
        <w:u w:val="none"/>
        <w:shd w:fill="auto" w:val="clear"/>
        <w:vertAlign w:val="baseline"/>
      </w:rPr>
    </w:lvl>
  </w:abstractNum>
  <w:abstractNum w:abstractNumId="8">
    <w:lvl w:ilvl="0">
      <w:start w:val="1"/>
      <w:numFmt w:val="bullet"/>
      <w:lvlText w:val="∙"/>
      <w:lvlJc w:val="left"/>
      <w:pPr>
        <w:ind w:left="720" w:hanging="72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440" w:hanging="144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hanging="216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hanging="288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hanging="360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hanging="432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hanging="504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hanging="576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hanging="6480"/>
      </w:pPr>
      <w:rPr>
        <w:rFonts w:ascii="Arial" w:cs="Arial" w:eastAsia="Arial" w:hAnsi="Arial"/>
        <w:b w:val="0"/>
        <w:i w:val="0"/>
        <w:smallCaps w:val="0"/>
        <w:strike w:val="0"/>
        <w:color w:val="000000"/>
        <w:sz w:val="20"/>
        <w:szCs w:val="20"/>
        <w:u w:val="none"/>
        <w:shd w:fill="auto" w:val="clear"/>
        <w:vertAlign w:val="baseline"/>
      </w:rPr>
    </w:lvl>
  </w:abstractNum>
  <w:abstractNum w:abstractNumId="9">
    <w:lvl w:ilvl="0">
      <w:start w:val="1"/>
      <w:numFmt w:val="bullet"/>
      <w:lvlText w:val="∙"/>
      <w:lvlJc w:val="left"/>
      <w:pPr>
        <w:ind w:left="720" w:firstLine="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firstLine="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firstLine="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firstLine="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firstLine="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firstLine="0"/>
      </w:pPr>
      <w:rPr>
        <w:rFonts w:ascii="Arial" w:cs="Arial" w:eastAsia="Arial" w:hAnsi="Arial"/>
        <w:b w:val="0"/>
        <w:i w:val="0"/>
        <w:smallCaps w:val="0"/>
        <w:strike w:val="0"/>
        <w:color w:val="000000"/>
        <w:sz w:val="20"/>
        <w:szCs w:val="20"/>
        <w:u w:val="none"/>
        <w:shd w:fill="auto" w:val="clear"/>
        <w:vertAlign w:val="baseline"/>
      </w:rPr>
    </w:lvl>
  </w:abstractNum>
  <w:abstractNum w:abstractNumId="10">
    <w:lvl w:ilvl="0">
      <w:start w:val="1"/>
      <w:numFmt w:val="bullet"/>
      <w:lvlText w:val="∙"/>
      <w:lvlJc w:val="left"/>
      <w:pPr>
        <w:ind w:left="720" w:firstLine="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firstLine="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firstLine="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firstLine="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firstLine="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firstLine="0"/>
      </w:pPr>
      <w:rPr>
        <w:rFonts w:ascii="Arial" w:cs="Arial" w:eastAsia="Arial" w:hAnsi="Arial"/>
        <w:b w:val="0"/>
        <w:i w:val="0"/>
        <w:smallCaps w:val="0"/>
        <w:strike w:val="0"/>
        <w:color w:val="000000"/>
        <w:sz w:val="20"/>
        <w:szCs w:val="20"/>
        <w:u w:val="none"/>
        <w:shd w:fill="auto" w:val="clear"/>
        <w:vertAlign w:val="baseline"/>
      </w:rPr>
    </w:lvl>
  </w:abstractNum>
  <w:abstractNum w:abstractNumId="11">
    <w:lvl w:ilvl="0">
      <w:start w:val="1"/>
      <w:numFmt w:val="bullet"/>
      <w:lvlText w:val="∙"/>
      <w:lvlJc w:val="left"/>
      <w:pPr>
        <w:ind w:left="720" w:firstLine="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firstLine="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firstLine="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firstLine="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firstLine="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firstLine="0"/>
      </w:pPr>
      <w:rPr>
        <w:rFonts w:ascii="Arial" w:cs="Arial" w:eastAsia="Arial" w:hAnsi="Arial"/>
        <w:b w:val="0"/>
        <w:i w:val="0"/>
        <w:smallCaps w:val="0"/>
        <w:strike w:val="0"/>
        <w:color w:val="000000"/>
        <w:sz w:val="20"/>
        <w:szCs w:val="20"/>
        <w:u w:val="none"/>
        <w:shd w:fill="auto" w:val="clear"/>
        <w:vertAlign w:val="baseline"/>
      </w:rPr>
    </w:lvl>
  </w:abstractNum>
  <w:abstractNum w:abstractNumId="12">
    <w:lvl w:ilvl="0">
      <w:start w:val="1"/>
      <w:numFmt w:val="bullet"/>
      <w:lvlText w:val="∙"/>
      <w:lvlJc w:val="left"/>
      <w:pPr>
        <w:ind w:left="720" w:firstLine="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firstLine="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firstLine="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firstLine="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firstLine="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firstLine="0"/>
      </w:pPr>
      <w:rPr>
        <w:rFonts w:ascii="Arial" w:cs="Arial" w:eastAsia="Arial" w:hAnsi="Arial"/>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scoilmaw@gmail.com" TargetMode="External"/><Relationship Id="rId8" Type="http://schemas.openxmlformats.org/officeDocument/2006/relationships/hyperlink" Target="http://www.scoilmhuireallenwoo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